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A9" w:rsidRDefault="00A066A9" w:rsidP="00A066A9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УКАЗ</w:t>
      </w:r>
    </w:p>
    <w:p w:rsidR="00A066A9" w:rsidRDefault="00A066A9" w:rsidP="00A06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A066A9" w:rsidRDefault="00A066A9" w:rsidP="00A066A9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ПРЕЗИДЕНТА РОССИЙСКОЙ ФЕДЕРАЦИИ</w:t>
      </w:r>
    </w:p>
    <w:p w:rsidR="00A066A9" w:rsidRDefault="00A066A9" w:rsidP="00A06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A066A9" w:rsidRDefault="00A066A9" w:rsidP="00A066A9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</w:p>
    <w:p w:rsidR="00A066A9" w:rsidRDefault="00A066A9" w:rsidP="00A06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A066A9" w:rsidRDefault="00A066A9" w:rsidP="00A06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реализации единой государственной политики в области противодействия коррупции постановляю:</w:t>
      </w:r>
    </w:p>
    <w:p w:rsidR="00A066A9" w:rsidRDefault="00A066A9" w:rsidP="00A06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A066A9" w:rsidRDefault="00A066A9" w:rsidP="00A06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00A066A9" w:rsidRDefault="00A066A9" w:rsidP="00A06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перечнем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 </w:t>
      </w:r>
      <w:hyperlink r:id="rId4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18 мая 2009 г. № 557</w:t>
        </w:r>
      </w:hyperlink>
      <w:r>
        <w:rPr>
          <w:color w:val="333333"/>
          <w:sz w:val="27"/>
          <w:szCs w:val="27"/>
        </w:rPr>
        <w:t xml:space="preserve">, и претендующие на замещение должностей федеральной государственной службы, </w:t>
      </w:r>
      <w:r>
        <w:rPr>
          <w:color w:val="333333"/>
          <w:sz w:val="27"/>
          <w:szCs w:val="27"/>
        </w:rPr>
        <w:lastRenderedPageBreak/>
        <w:t>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:rsidR="00A066A9" w:rsidRDefault="00A066A9" w:rsidP="00A06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A066A9" w:rsidRDefault="00A066A9" w:rsidP="00A06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A066A9" w:rsidRDefault="00A066A9" w:rsidP="00A06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:rsidR="00A066A9" w:rsidRDefault="00A066A9" w:rsidP="00A06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</w:t>
      </w:r>
      <w:r>
        <w:rPr>
          <w:color w:val="333333"/>
          <w:sz w:val="27"/>
          <w:szCs w:val="27"/>
        </w:rPr>
        <w:lastRenderedPageBreak/>
        <w:t>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A066A9" w:rsidRDefault="00A066A9" w:rsidP="00A06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обязанности, ограничения и запреты, установленные Федеральным законом </w:t>
      </w:r>
      <w:hyperlink r:id="rId5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25 декабря 2008 г. № 273-ФЗ</w:t>
        </w:r>
      </w:hyperlink>
      <w:r>
        <w:rPr>
          <w:color w:val="333333"/>
          <w:sz w:val="27"/>
          <w:szCs w:val="27"/>
        </w:rPr>
        <w:t> "О 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A066A9" w:rsidRDefault="00A066A9" w:rsidP="00A06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A066A9" w:rsidRDefault="00A066A9" w:rsidP="00A06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A066A9" w:rsidRDefault="00A066A9" w:rsidP="00A06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A066A9" w:rsidRDefault="00A066A9" w:rsidP="00A06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призваны на военную службу по мобилизации в Вооруженные Силы Российской Федерации;</w:t>
      </w:r>
    </w:p>
    <w:p w:rsidR="00A066A9" w:rsidRDefault="00A066A9" w:rsidP="00A06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A066A9" w:rsidRDefault="00A066A9" w:rsidP="00A06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 </w:t>
      </w:r>
      <w:hyperlink r:id="rId6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25 декабря 2008 г. № 273-ФЗ</w:t>
        </w:r>
      </w:hyperlink>
      <w:r>
        <w:rPr>
          <w:color w:val="333333"/>
          <w:sz w:val="27"/>
          <w:szCs w:val="27"/>
        </w:rPr>
        <w:t> "О 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A066A9" w:rsidRDefault="00A066A9" w:rsidP="00A06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Настоящий Указ вступает в силу со дня его подписания и распространяется на правоотношения, возникшие с 24 февраля 2022 г.</w:t>
      </w:r>
    </w:p>
    <w:p w:rsidR="00A066A9" w:rsidRDefault="00A066A9" w:rsidP="00A06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A066A9" w:rsidRDefault="00A066A9" w:rsidP="00A06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A066A9" w:rsidRDefault="00A066A9" w:rsidP="00A066A9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</w:t>
      </w:r>
      <w:proofErr w:type="spellStart"/>
      <w:r>
        <w:rPr>
          <w:color w:val="333333"/>
          <w:sz w:val="27"/>
          <w:szCs w:val="27"/>
        </w:rPr>
        <w:t>В.Путин</w:t>
      </w:r>
      <w:proofErr w:type="spellEnd"/>
    </w:p>
    <w:p w:rsidR="00A066A9" w:rsidRDefault="00A066A9" w:rsidP="00A066A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A066A9" w:rsidRDefault="00A066A9" w:rsidP="00A066A9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A066A9" w:rsidRDefault="00A066A9" w:rsidP="00A066A9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29 декабря 2022 года</w:t>
      </w:r>
    </w:p>
    <w:p w:rsidR="00A066A9" w:rsidRDefault="00A066A9" w:rsidP="00A066A9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968</w:t>
      </w:r>
    </w:p>
    <w:p w:rsidR="00D7016A" w:rsidRDefault="00D7016A">
      <w:bookmarkStart w:id="0" w:name="_GoBack"/>
      <w:bookmarkEnd w:id="0"/>
    </w:p>
    <w:sectPr w:rsidR="00D70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49"/>
    <w:rsid w:val="00180F49"/>
    <w:rsid w:val="00A066A9"/>
    <w:rsid w:val="00D7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3FB61-DB77-4968-92E0-CF82EDB2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A06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06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A066A9"/>
  </w:style>
  <w:style w:type="paragraph" w:customStyle="1" w:styleId="i">
    <w:name w:val="i"/>
    <w:basedOn w:val="a"/>
    <w:rsid w:val="00A06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603637722&amp;backlink=1&amp;&amp;nd=102126657" TargetMode="External"/><Relationship Id="rId5" Type="http://schemas.openxmlformats.org/officeDocument/2006/relationships/hyperlink" Target="http://pravo.gov.ru/proxy/ips/?docbody=&amp;prevDoc=603637722&amp;backlink=1&amp;&amp;nd=102126657" TargetMode="External"/><Relationship Id="rId4" Type="http://schemas.openxmlformats.org/officeDocument/2006/relationships/hyperlink" Target="http://pravo.gov.ru/proxy/ips/?docbody=&amp;prevDoc=603637722&amp;backlink=1&amp;&amp;nd=102129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1223</Words>
  <Characters>6973</Characters>
  <Application>Microsoft Office Word</Application>
  <DocSecurity>0</DocSecurity>
  <Lines>58</Lines>
  <Paragraphs>16</Paragraphs>
  <ScaleCrop>false</ScaleCrop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2023-05-04T06:09:00Z</dcterms:created>
  <dcterms:modified xsi:type="dcterms:W3CDTF">2023-05-04T06:09:00Z</dcterms:modified>
</cp:coreProperties>
</file>