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08"/>
        <w:gridCol w:w="1508"/>
        <w:gridCol w:w="4252"/>
      </w:tblGrid>
      <w:tr w:rsidR="003930AA" w:rsidTr="00D65E1B">
        <w:trPr>
          <w:trHeight w:val="1267"/>
        </w:trPr>
        <w:tc>
          <w:tcPr>
            <w:tcW w:w="3708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930AA" w:rsidRDefault="003930AA" w:rsidP="00D65E1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УРЫСЫЕ ФЕДЕРАЦИЕ</w:t>
            </w:r>
          </w:p>
          <w:p w:rsidR="003930AA" w:rsidRDefault="003930AA" w:rsidP="00D65E1B">
            <w:pPr>
              <w:pStyle w:val="1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АДЫГЭ РЕСПУБЛИК</w:t>
            </w:r>
          </w:p>
          <w:p w:rsidR="003930AA" w:rsidRDefault="003930AA" w:rsidP="00D65E1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МУНИЦИПАЛЬНЭ  ГЪЭПСЫК</w:t>
            </w:r>
            <w:proofErr w:type="gramStart"/>
            <w:r>
              <w:rPr>
                <w:b/>
                <w:sz w:val="18"/>
                <w:lang w:val="en-US"/>
              </w:rPr>
              <w:t>I</w:t>
            </w:r>
            <w:proofErr w:type="gramEnd"/>
            <w:r>
              <w:rPr>
                <w:b/>
                <w:sz w:val="18"/>
              </w:rPr>
              <w:t>Э ЗИ</w:t>
            </w:r>
            <w:r>
              <w:rPr>
                <w:b/>
                <w:sz w:val="18"/>
                <w:lang w:val="en-US"/>
              </w:rPr>
              <w:t>I</w:t>
            </w:r>
            <w:r>
              <w:rPr>
                <w:b/>
                <w:sz w:val="18"/>
              </w:rPr>
              <w:t xml:space="preserve">Э «НАТЫРБЫЕ  КЪОДЖЭ </w:t>
            </w:r>
          </w:p>
          <w:p w:rsidR="003930AA" w:rsidRDefault="003930AA" w:rsidP="00D65E1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ПСЭУП</w:t>
            </w:r>
            <w:proofErr w:type="gramStart"/>
            <w:r>
              <w:rPr>
                <w:b/>
                <w:sz w:val="18"/>
                <w:lang w:val="en-US"/>
              </w:rPr>
              <w:t>I</w:t>
            </w:r>
            <w:proofErr w:type="gramEnd"/>
            <w:r>
              <w:rPr>
                <w:b/>
                <w:sz w:val="18"/>
              </w:rPr>
              <w:t>»</w:t>
            </w:r>
          </w:p>
          <w:p w:rsidR="003930AA" w:rsidRDefault="003930AA" w:rsidP="00D65E1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385434 с. Натырбово,</w:t>
            </w:r>
          </w:p>
          <w:p w:rsidR="003930AA" w:rsidRDefault="003930AA" w:rsidP="000208C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ул. Советская № </w:t>
            </w:r>
            <w:r w:rsidR="000208C4">
              <w:rPr>
                <w:b/>
                <w:sz w:val="18"/>
              </w:rPr>
              <w:t>52</w:t>
            </w:r>
          </w:p>
          <w:p w:rsidR="00C44FBE" w:rsidRDefault="00587DAF" w:rsidP="000208C4">
            <w:pPr>
              <w:jc w:val="center"/>
              <w:rPr>
                <w:sz w:val="18"/>
              </w:rPr>
            </w:pPr>
            <w:r w:rsidRPr="00B51BEF">
              <w:rPr>
                <w:sz w:val="20"/>
                <w:szCs w:val="20"/>
                <w:shd w:val="clear" w:color="auto" w:fill="FFFFFF"/>
              </w:rPr>
              <w:t>adm751@mail.ru</w:t>
            </w:r>
          </w:p>
        </w:tc>
        <w:tc>
          <w:tcPr>
            <w:tcW w:w="1508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930AA" w:rsidRDefault="003930AA" w:rsidP="00D65E1B">
            <w:pPr>
              <w:jc w:val="center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85825" cy="7905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0AA" w:rsidRDefault="003930AA" w:rsidP="00D65E1B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930AA" w:rsidRPr="00523B3D" w:rsidRDefault="003930AA" w:rsidP="00D65E1B">
            <w:pPr>
              <w:jc w:val="center"/>
              <w:rPr>
                <w:b/>
                <w:bCs/>
                <w:sz w:val="18"/>
                <w:szCs w:val="18"/>
              </w:rPr>
            </w:pPr>
            <w:r w:rsidRPr="00523B3D">
              <w:rPr>
                <w:b/>
                <w:bCs/>
                <w:sz w:val="18"/>
                <w:szCs w:val="18"/>
              </w:rPr>
              <w:t>РОССИЙСКАЯ ФЕДЕРАЦИЯ</w:t>
            </w:r>
          </w:p>
          <w:p w:rsidR="003930AA" w:rsidRPr="00523B3D" w:rsidRDefault="003930AA" w:rsidP="00D65E1B">
            <w:pPr>
              <w:pStyle w:val="1"/>
              <w:rPr>
                <w:sz w:val="18"/>
                <w:szCs w:val="18"/>
              </w:rPr>
            </w:pPr>
            <w:r w:rsidRPr="00523B3D">
              <w:rPr>
                <w:sz w:val="18"/>
                <w:szCs w:val="18"/>
              </w:rPr>
              <w:t>РЕСПУБЛИКА АДЫГЕЯ</w:t>
            </w:r>
          </w:p>
          <w:p w:rsidR="003930AA" w:rsidRPr="00523B3D" w:rsidRDefault="003930AA" w:rsidP="00D65E1B">
            <w:pPr>
              <w:pStyle w:val="1"/>
              <w:rPr>
                <w:sz w:val="18"/>
                <w:szCs w:val="18"/>
              </w:rPr>
            </w:pPr>
            <w:r w:rsidRPr="00523B3D">
              <w:rPr>
                <w:sz w:val="18"/>
                <w:szCs w:val="18"/>
              </w:rPr>
              <w:t>МУНИЦИПАЛЬНОЕ ОБРАЗОВАНИЕ</w:t>
            </w:r>
          </w:p>
          <w:p w:rsidR="003930AA" w:rsidRPr="00523B3D" w:rsidRDefault="003930AA" w:rsidP="00D65E1B">
            <w:pPr>
              <w:jc w:val="center"/>
              <w:rPr>
                <w:b/>
                <w:bCs/>
                <w:sz w:val="18"/>
                <w:szCs w:val="18"/>
              </w:rPr>
            </w:pPr>
            <w:r w:rsidRPr="00523B3D">
              <w:rPr>
                <w:b/>
                <w:bCs/>
                <w:sz w:val="18"/>
                <w:szCs w:val="18"/>
              </w:rPr>
              <w:t>«НАТЫРБОВСКОЕ СЕЛЬСКОЕ ПОСЕЛЕНИЕ»</w:t>
            </w:r>
          </w:p>
          <w:p w:rsidR="003930AA" w:rsidRDefault="003930AA" w:rsidP="00D65E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385434 с. Натырбово, </w:t>
            </w:r>
          </w:p>
          <w:p w:rsidR="003930AA" w:rsidRDefault="003930AA" w:rsidP="000208C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ул. Советская № </w:t>
            </w:r>
            <w:r w:rsidR="000208C4">
              <w:rPr>
                <w:b/>
                <w:bCs/>
                <w:sz w:val="20"/>
              </w:rPr>
              <w:t>52</w:t>
            </w:r>
          </w:p>
          <w:p w:rsidR="00C44FBE" w:rsidRDefault="00587DAF" w:rsidP="000208C4">
            <w:pPr>
              <w:jc w:val="center"/>
              <w:rPr>
                <w:b/>
                <w:bCs/>
                <w:sz w:val="20"/>
              </w:rPr>
            </w:pPr>
            <w:r w:rsidRPr="00B51BEF">
              <w:rPr>
                <w:sz w:val="20"/>
                <w:szCs w:val="20"/>
                <w:shd w:val="clear" w:color="auto" w:fill="FFFFFF"/>
              </w:rPr>
              <w:t>adm751@mail.ru</w:t>
            </w:r>
          </w:p>
        </w:tc>
      </w:tr>
    </w:tbl>
    <w:p w:rsidR="00864436" w:rsidRDefault="003930AA" w:rsidP="00864436">
      <w:r>
        <w:t xml:space="preserve">     </w:t>
      </w:r>
      <w:r w:rsidRPr="00E03FBB">
        <w:t xml:space="preserve"> </w:t>
      </w:r>
      <w:r w:rsidR="00864436">
        <w:t xml:space="preserve">   </w:t>
      </w:r>
    </w:p>
    <w:p w:rsidR="003930AA" w:rsidRPr="00864436" w:rsidRDefault="00864436" w:rsidP="00864436">
      <w:r>
        <w:t xml:space="preserve">                               </w:t>
      </w:r>
      <w:r w:rsidR="00DF6C92">
        <w:t xml:space="preserve">                          </w:t>
      </w:r>
      <w:r>
        <w:t xml:space="preserve"> </w:t>
      </w:r>
      <w:r w:rsidR="003930AA" w:rsidRPr="007278B1">
        <w:rPr>
          <w:b/>
          <w:sz w:val="22"/>
          <w:szCs w:val="22"/>
        </w:rPr>
        <w:t>ПОСТАНОВЛЕНИЕ</w:t>
      </w:r>
      <w:r w:rsidR="00BE671B">
        <w:rPr>
          <w:b/>
          <w:sz w:val="22"/>
          <w:szCs w:val="22"/>
        </w:rPr>
        <w:t xml:space="preserve">   </w:t>
      </w:r>
      <w:r w:rsidR="00DF6C92">
        <w:rPr>
          <w:b/>
          <w:sz w:val="22"/>
          <w:szCs w:val="22"/>
        </w:rPr>
        <w:t xml:space="preserve">  </w:t>
      </w:r>
      <w:r w:rsidR="00BE671B">
        <w:rPr>
          <w:b/>
          <w:sz w:val="22"/>
          <w:szCs w:val="22"/>
        </w:rPr>
        <w:t xml:space="preserve"> </w:t>
      </w:r>
      <w:r w:rsidR="00DF6C92">
        <w:rPr>
          <w:b/>
          <w:sz w:val="22"/>
          <w:szCs w:val="22"/>
        </w:rPr>
        <w:t xml:space="preserve"> </w:t>
      </w:r>
      <w:r w:rsidR="00BE671B">
        <w:rPr>
          <w:b/>
          <w:sz w:val="22"/>
          <w:szCs w:val="22"/>
        </w:rPr>
        <w:t xml:space="preserve">            </w:t>
      </w:r>
      <w:r w:rsidR="00C36F0D">
        <w:rPr>
          <w:b/>
          <w:sz w:val="22"/>
          <w:szCs w:val="22"/>
        </w:rPr>
        <w:t xml:space="preserve">        </w:t>
      </w:r>
      <w:r w:rsidR="00BE671B">
        <w:rPr>
          <w:b/>
          <w:sz w:val="22"/>
          <w:szCs w:val="22"/>
        </w:rPr>
        <w:t xml:space="preserve">                      </w:t>
      </w:r>
    </w:p>
    <w:p w:rsidR="003930AA" w:rsidRPr="007278B1" w:rsidRDefault="003930AA" w:rsidP="003930AA">
      <w:pPr>
        <w:spacing w:line="276" w:lineRule="auto"/>
        <w:jc w:val="center"/>
        <w:rPr>
          <w:b/>
          <w:sz w:val="22"/>
          <w:szCs w:val="22"/>
        </w:rPr>
      </w:pPr>
      <w:r w:rsidRPr="007278B1">
        <w:rPr>
          <w:b/>
          <w:sz w:val="22"/>
          <w:szCs w:val="22"/>
        </w:rPr>
        <w:t>Главы муниципального образования</w:t>
      </w:r>
    </w:p>
    <w:p w:rsidR="003930AA" w:rsidRPr="007278B1" w:rsidRDefault="003930AA" w:rsidP="003930AA">
      <w:pPr>
        <w:spacing w:line="276" w:lineRule="auto"/>
        <w:jc w:val="center"/>
        <w:rPr>
          <w:b/>
          <w:sz w:val="22"/>
          <w:szCs w:val="22"/>
        </w:rPr>
      </w:pPr>
      <w:r w:rsidRPr="007278B1">
        <w:rPr>
          <w:b/>
          <w:sz w:val="22"/>
          <w:szCs w:val="22"/>
        </w:rPr>
        <w:t>«Натырбовское сельское поселение»</w:t>
      </w:r>
    </w:p>
    <w:p w:rsidR="003930AA" w:rsidRPr="007278B1" w:rsidRDefault="003930AA" w:rsidP="003930AA">
      <w:pPr>
        <w:spacing w:line="276" w:lineRule="auto"/>
        <w:jc w:val="center"/>
        <w:rPr>
          <w:b/>
          <w:sz w:val="22"/>
          <w:szCs w:val="22"/>
        </w:rPr>
      </w:pPr>
    </w:p>
    <w:p w:rsidR="00FA5225" w:rsidRPr="007278B1" w:rsidRDefault="00FA5225" w:rsidP="00FA5225">
      <w:pPr>
        <w:spacing w:line="276" w:lineRule="auto"/>
        <w:rPr>
          <w:i/>
          <w:sz w:val="22"/>
          <w:szCs w:val="22"/>
        </w:rPr>
      </w:pPr>
      <w:r>
        <w:rPr>
          <w:sz w:val="22"/>
          <w:szCs w:val="22"/>
          <w:u w:val="single"/>
        </w:rPr>
        <w:t>«</w:t>
      </w:r>
      <w:r w:rsidR="00432CEB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»</w:t>
      </w:r>
      <w:r w:rsidR="005F08F5">
        <w:rPr>
          <w:sz w:val="22"/>
          <w:szCs w:val="22"/>
          <w:u w:val="single"/>
        </w:rPr>
        <w:t xml:space="preserve"> </w:t>
      </w:r>
      <w:r w:rsidR="0043406A">
        <w:rPr>
          <w:sz w:val="22"/>
          <w:szCs w:val="22"/>
          <w:u w:val="single"/>
        </w:rPr>
        <w:t>февраля</w:t>
      </w:r>
      <w:r w:rsidRPr="007278B1">
        <w:rPr>
          <w:sz w:val="22"/>
          <w:szCs w:val="22"/>
          <w:u w:val="single"/>
        </w:rPr>
        <w:t xml:space="preserve"> 20</w:t>
      </w:r>
      <w:r w:rsidR="00E406AC">
        <w:rPr>
          <w:sz w:val="22"/>
          <w:szCs w:val="22"/>
          <w:u w:val="single"/>
        </w:rPr>
        <w:t>2</w:t>
      </w:r>
      <w:r w:rsidR="0043406A">
        <w:rPr>
          <w:sz w:val="22"/>
          <w:szCs w:val="22"/>
          <w:u w:val="single"/>
        </w:rPr>
        <w:t>5</w:t>
      </w:r>
      <w:r w:rsidRPr="007278B1">
        <w:rPr>
          <w:sz w:val="22"/>
          <w:szCs w:val="22"/>
          <w:u w:val="single"/>
        </w:rPr>
        <w:t xml:space="preserve">г. </w:t>
      </w:r>
      <w:r w:rsidRPr="007278B1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</w:t>
      </w:r>
      <w:r w:rsidRPr="007278B1">
        <w:rPr>
          <w:sz w:val="22"/>
          <w:szCs w:val="22"/>
          <w:u w:val="single"/>
        </w:rPr>
        <w:t xml:space="preserve">№ </w:t>
      </w:r>
      <w:r w:rsidR="00432CEB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</w:t>
      </w:r>
      <w:r w:rsidRPr="007278B1">
        <w:rPr>
          <w:sz w:val="22"/>
          <w:szCs w:val="22"/>
          <w:u w:val="single"/>
        </w:rPr>
        <w:t xml:space="preserve">. </w:t>
      </w:r>
      <w:r w:rsidRPr="007278B1">
        <w:rPr>
          <w:sz w:val="22"/>
          <w:szCs w:val="22"/>
        </w:rPr>
        <w:t xml:space="preserve">                                             </w:t>
      </w:r>
      <w:proofErr w:type="spellStart"/>
      <w:r w:rsidRPr="007278B1">
        <w:rPr>
          <w:sz w:val="22"/>
          <w:szCs w:val="22"/>
          <w:u w:val="single"/>
        </w:rPr>
        <w:t>с</w:t>
      </w:r>
      <w:proofErr w:type="gramStart"/>
      <w:r w:rsidRPr="007278B1">
        <w:rPr>
          <w:sz w:val="22"/>
          <w:szCs w:val="22"/>
          <w:u w:val="single"/>
        </w:rPr>
        <w:t>.Н</w:t>
      </w:r>
      <w:proofErr w:type="gramEnd"/>
      <w:r w:rsidRPr="007278B1">
        <w:rPr>
          <w:sz w:val="22"/>
          <w:szCs w:val="22"/>
          <w:u w:val="single"/>
        </w:rPr>
        <w:t>атырбово</w:t>
      </w:r>
      <w:proofErr w:type="spellEnd"/>
    </w:p>
    <w:p w:rsidR="00FA5225" w:rsidRDefault="00FA5225" w:rsidP="00FA5225">
      <w:pPr>
        <w:spacing w:line="276" w:lineRule="auto"/>
        <w:jc w:val="center"/>
        <w:rPr>
          <w:b/>
          <w:i/>
          <w:sz w:val="22"/>
          <w:szCs w:val="22"/>
        </w:rPr>
      </w:pPr>
    </w:p>
    <w:p w:rsidR="00FA5225" w:rsidRDefault="00FA5225" w:rsidP="00FA5225">
      <w:pPr>
        <w:pStyle w:val="consplusnonformat0"/>
        <w:jc w:val="center"/>
        <w:rPr>
          <w:b/>
        </w:rPr>
      </w:pPr>
      <w:r>
        <w:rPr>
          <w:rStyle w:val="ad"/>
        </w:rPr>
        <w:t>О</w:t>
      </w:r>
      <w:r w:rsidRPr="00346870">
        <w:rPr>
          <w:rStyle w:val="ad"/>
        </w:rPr>
        <w:t>тчёт о ходе реализации и эффективности </w:t>
      </w:r>
      <w:r w:rsidRPr="00346870">
        <w:rPr>
          <w:b/>
        </w:rPr>
        <w:t xml:space="preserve">муниципальной программы </w:t>
      </w:r>
      <w:r>
        <w:rPr>
          <w:b/>
        </w:rPr>
        <w:t xml:space="preserve">                         «</w:t>
      </w:r>
      <w:r>
        <w:rPr>
          <w:rStyle w:val="ad"/>
        </w:rPr>
        <w:t xml:space="preserve">По </w:t>
      </w:r>
      <w:r w:rsidRPr="00FA5225">
        <w:rPr>
          <w:b/>
          <w:bCs/>
        </w:rPr>
        <w:t xml:space="preserve">профилактике правонарушений </w:t>
      </w:r>
      <w:r w:rsidRPr="00FA5225">
        <w:rPr>
          <w:b/>
        </w:rPr>
        <w:t>и обеспечению общественной безопасности</w:t>
      </w:r>
      <w:r w:rsidRPr="00FA5225">
        <w:rPr>
          <w:b/>
          <w:sz w:val="28"/>
          <w:szCs w:val="28"/>
        </w:rPr>
        <w:t xml:space="preserve">  </w:t>
      </w:r>
      <w:r w:rsidRPr="00FA5225">
        <w:rPr>
          <w:b/>
        </w:rPr>
        <w:t>на территории  муниципального образования  «Натырбовское сельское поселение</w:t>
      </w:r>
      <w:r>
        <w:rPr>
          <w:b/>
        </w:rPr>
        <w:t>»  за</w:t>
      </w:r>
      <w:r w:rsidRPr="00346870">
        <w:rPr>
          <w:b/>
        </w:rPr>
        <w:t xml:space="preserve"> 20</w:t>
      </w:r>
      <w:r w:rsidR="005443F7">
        <w:rPr>
          <w:b/>
        </w:rPr>
        <w:t>2</w:t>
      </w:r>
      <w:r w:rsidR="0043406A">
        <w:rPr>
          <w:b/>
        </w:rPr>
        <w:t>4</w:t>
      </w:r>
      <w:r w:rsidRPr="00346870">
        <w:rPr>
          <w:b/>
        </w:rPr>
        <w:t xml:space="preserve"> год»</w:t>
      </w:r>
    </w:p>
    <w:p w:rsidR="00FA5225" w:rsidRPr="00346870" w:rsidRDefault="00FA5225" w:rsidP="00FA5225">
      <w:pPr>
        <w:spacing w:after="60"/>
        <w:jc w:val="center"/>
        <w:rPr>
          <w:rStyle w:val="af7"/>
          <w:b/>
        </w:rPr>
      </w:pPr>
      <w:r w:rsidRPr="00346870">
        <w:rPr>
          <w:b/>
        </w:rPr>
        <w:t xml:space="preserve">                                                                                                                                            </w:t>
      </w:r>
    </w:p>
    <w:p w:rsidR="001A25E5" w:rsidRDefault="001A25E5" w:rsidP="001A25E5">
      <w:pPr>
        <w:rPr>
          <w:sz w:val="22"/>
          <w:szCs w:val="22"/>
        </w:rPr>
      </w:pPr>
      <w:r w:rsidRPr="00F75647">
        <w:rPr>
          <w:sz w:val="22"/>
          <w:szCs w:val="22"/>
        </w:rPr>
        <w:t>В соответствии с постановлением  главы МО «</w:t>
      </w:r>
      <w:proofErr w:type="spellStart"/>
      <w:r w:rsidRPr="00F75647">
        <w:rPr>
          <w:sz w:val="22"/>
          <w:szCs w:val="22"/>
        </w:rPr>
        <w:t>Натырбовское</w:t>
      </w:r>
      <w:proofErr w:type="spellEnd"/>
      <w:r w:rsidRPr="00F75647">
        <w:rPr>
          <w:sz w:val="22"/>
          <w:szCs w:val="22"/>
        </w:rPr>
        <w:t xml:space="preserve"> сельское поселение» от 30.09.2021 года № 36  «Об утверждении Порядка разработки, реализации и оценки эффективности муниципальных  программ  муниципального образования «</w:t>
      </w:r>
      <w:proofErr w:type="spellStart"/>
      <w:r w:rsidRPr="00F75647">
        <w:rPr>
          <w:sz w:val="22"/>
          <w:szCs w:val="22"/>
        </w:rPr>
        <w:t>Натырбовское</w:t>
      </w:r>
      <w:proofErr w:type="spellEnd"/>
      <w:r w:rsidRPr="00F75647">
        <w:rPr>
          <w:sz w:val="22"/>
          <w:szCs w:val="22"/>
        </w:rPr>
        <w:t xml:space="preserve"> сельское поселение» </w:t>
      </w:r>
    </w:p>
    <w:p w:rsidR="00FA5225" w:rsidRPr="00D376D5" w:rsidRDefault="00FA5225" w:rsidP="00FA5225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  <w:r w:rsidRPr="00D376D5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5225" w:rsidRPr="007A7C8D" w:rsidRDefault="00FA5225" w:rsidP="00FA5225">
      <w:pPr>
        <w:rPr>
          <w:b/>
        </w:rPr>
      </w:pPr>
    </w:p>
    <w:p w:rsidR="00FA5225" w:rsidRPr="001A636E" w:rsidRDefault="00FA5225" w:rsidP="00FA5225">
      <w:pPr>
        <w:spacing w:line="276" w:lineRule="auto"/>
        <w:jc w:val="center"/>
        <w:rPr>
          <w:b/>
          <w:sz w:val="22"/>
          <w:szCs w:val="22"/>
        </w:rPr>
      </w:pPr>
      <w:proofErr w:type="gramStart"/>
      <w:r w:rsidRPr="001A636E">
        <w:rPr>
          <w:b/>
          <w:sz w:val="22"/>
          <w:szCs w:val="22"/>
        </w:rPr>
        <w:t>П</w:t>
      </w:r>
      <w:proofErr w:type="gramEnd"/>
      <w:r w:rsidRPr="001A636E">
        <w:rPr>
          <w:b/>
          <w:sz w:val="22"/>
          <w:szCs w:val="22"/>
        </w:rPr>
        <w:t xml:space="preserve"> О С Т А Н О В Л Я Ю :</w:t>
      </w:r>
    </w:p>
    <w:p w:rsidR="00FA5225" w:rsidRPr="007A7C8D" w:rsidRDefault="00FA5225" w:rsidP="00FA5225">
      <w:pPr>
        <w:spacing w:line="276" w:lineRule="auto"/>
        <w:jc w:val="center"/>
        <w:rPr>
          <w:b/>
        </w:rPr>
      </w:pPr>
    </w:p>
    <w:p w:rsidR="00FA5225" w:rsidRPr="00FA5225" w:rsidRDefault="00FA5225" w:rsidP="00FA5225">
      <w:pPr>
        <w:pStyle w:val="a5"/>
        <w:numPr>
          <w:ilvl w:val="0"/>
          <w:numId w:val="30"/>
        </w:numPr>
        <w:jc w:val="both"/>
      </w:pPr>
      <w:r w:rsidRPr="00FA5225">
        <w:rPr>
          <w:rStyle w:val="ad"/>
          <w:b w:val="0"/>
        </w:rPr>
        <w:t>Утвердить отчёт о ходе реализации и эффективности </w:t>
      </w:r>
      <w:r w:rsidRPr="00FA5225">
        <w:t>муниципальной программы «По п</w:t>
      </w:r>
      <w:r w:rsidRPr="00FA5225">
        <w:rPr>
          <w:bCs/>
        </w:rPr>
        <w:t xml:space="preserve">рофилактике правонарушений </w:t>
      </w:r>
      <w:r w:rsidRPr="00FA5225">
        <w:t>и обеспечению общественной безопасности на территории муниципального образования «Натырбов</w:t>
      </w:r>
      <w:r w:rsidR="00582DA0">
        <w:t>ское сельское поселение» за 20</w:t>
      </w:r>
      <w:r w:rsidR="005443F7">
        <w:t>2</w:t>
      </w:r>
      <w:r w:rsidR="0043406A">
        <w:t>4</w:t>
      </w:r>
      <w:r w:rsidRPr="00FA5225">
        <w:t xml:space="preserve"> год» согласно приложению.</w:t>
      </w:r>
    </w:p>
    <w:p w:rsidR="00FA5225" w:rsidRPr="00FA5225" w:rsidRDefault="00FA5225" w:rsidP="00FA5225">
      <w:pPr>
        <w:pStyle w:val="a5"/>
        <w:jc w:val="both"/>
      </w:pPr>
      <w:r w:rsidRPr="00FA5225">
        <w:t xml:space="preserve">  </w:t>
      </w:r>
    </w:p>
    <w:p w:rsidR="00FA5225" w:rsidRPr="003049D6" w:rsidRDefault="00FA5225" w:rsidP="00FA5225">
      <w:pPr>
        <w:pStyle w:val="ConsPlusTitle"/>
        <w:widowControl/>
        <w:numPr>
          <w:ilvl w:val="0"/>
          <w:numId w:val="3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6631F">
        <w:rPr>
          <w:rFonts w:ascii="Times New Roman" w:hAnsi="Times New Roman" w:cs="Times New Roman"/>
          <w:sz w:val="24"/>
          <w:szCs w:val="24"/>
        </w:rPr>
        <w:t xml:space="preserve"> </w:t>
      </w:r>
      <w:r w:rsidRPr="0066631F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 обнародовать на информационном стенде в администрации  поселения  и разместить  на  официальном сайте администрации в сети  Интернет  по     адресу:  </w:t>
      </w:r>
      <w:r w:rsidRPr="0066631F">
        <w:rPr>
          <w:rFonts w:ascii="Times New Roman" w:hAnsi="Times New Roman" w:cs="Times New Roman"/>
          <w:b w:val="0"/>
          <w:sz w:val="24"/>
          <w:szCs w:val="24"/>
          <w:u w:val="single"/>
        </w:rPr>
        <w:t>//</w:t>
      </w:r>
      <w:proofErr w:type="spellStart"/>
      <w:r w:rsidRPr="0066631F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adm</w:t>
      </w:r>
      <w:proofErr w:type="spellEnd"/>
      <w:r w:rsidRPr="0066631F">
        <w:rPr>
          <w:rFonts w:ascii="Times New Roman" w:hAnsi="Times New Roman" w:cs="Times New Roman"/>
          <w:b w:val="0"/>
          <w:sz w:val="24"/>
          <w:szCs w:val="24"/>
          <w:u w:val="single"/>
        </w:rPr>
        <w:t>-</w:t>
      </w:r>
      <w:proofErr w:type="spellStart"/>
      <w:r w:rsidRPr="0066631F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natyrbovo</w:t>
      </w:r>
      <w:proofErr w:type="spellEnd"/>
      <w:r w:rsidRPr="0066631F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  <w:proofErr w:type="spellStart"/>
      <w:r w:rsidRPr="0066631F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ru</w:t>
      </w:r>
      <w:proofErr w:type="spellEnd"/>
      <w:r w:rsidRPr="0066631F">
        <w:rPr>
          <w:rFonts w:ascii="Times New Roman" w:hAnsi="Times New Roman" w:cs="Times New Roman"/>
          <w:b w:val="0"/>
          <w:sz w:val="24"/>
          <w:szCs w:val="24"/>
          <w:u w:val="single"/>
        </w:rPr>
        <w:t>//</w:t>
      </w:r>
    </w:p>
    <w:p w:rsidR="00FA5225" w:rsidRDefault="00FA5225" w:rsidP="00FA5225">
      <w:pPr>
        <w:pStyle w:val="a5"/>
        <w:rPr>
          <w:b/>
        </w:rPr>
      </w:pPr>
    </w:p>
    <w:p w:rsidR="00FA5225" w:rsidRPr="0066631F" w:rsidRDefault="00FA5225" w:rsidP="00FA5225">
      <w:pPr>
        <w:widowControl w:val="0"/>
        <w:numPr>
          <w:ilvl w:val="0"/>
          <w:numId w:val="30"/>
        </w:numPr>
        <w:suppressAutoHyphens/>
        <w:jc w:val="both"/>
      </w:pPr>
      <w:r w:rsidRPr="00167EB3">
        <w:t xml:space="preserve">Настоящее </w:t>
      </w:r>
      <w:r>
        <w:t>П</w:t>
      </w:r>
      <w:r w:rsidRPr="00167EB3">
        <w:t xml:space="preserve">остановление </w:t>
      </w:r>
      <w:r>
        <w:t xml:space="preserve">вступает </w:t>
      </w:r>
      <w:r w:rsidRPr="001A636E">
        <w:t xml:space="preserve">в силу со дня его </w:t>
      </w:r>
      <w:r w:rsidR="00FF5F6F">
        <w:t>официального</w:t>
      </w:r>
      <w:r w:rsidR="00FF5F6F" w:rsidRPr="00C7073A">
        <w:t xml:space="preserve"> обнародования</w:t>
      </w:r>
      <w:r w:rsidR="00FF5F6F">
        <w:t>.</w:t>
      </w:r>
    </w:p>
    <w:p w:rsidR="00FA5225" w:rsidRPr="0066631F" w:rsidRDefault="00FA5225" w:rsidP="00FA5225">
      <w:pPr>
        <w:widowControl w:val="0"/>
        <w:suppressAutoHyphens/>
      </w:pPr>
    </w:p>
    <w:p w:rsidR="00FA5225" w:rsidRPr="0066631F" w:rsidRDefault="00FA5225" w:rsidP="00FA5225">
      <w:pPr>
        <w:widowControl w:val="0"/>
        <w:suppressAutoHyphens/>
      </w:pPr>
    </w:p>
    <w:p w:rsidR="00FA5225" w:rsidRPr="0066631F" w:rsidRDefault="00FA5225" w:rsidP="00FA5225">
      <w:pPr>
        <w:widowControl w:val="0"/>
        <w:suppressAutoHyphens/>
      </w:pPr>
    </w:p>
    <w:p w:rsidR="00FA5225" w:rsidRPr="0066631F" w:rsidRDefault="00FA5225" w:rsidP="00FA5225"/>
    <w:p w:rsidR="00FA5225" w:rsidRPr="0066631F" w:rsidRDefault="00FA5225" w:rsidP="00FA5225">
      <w:r w:rsidRPr="0066631F">
        <w:t>Глава муниципального образования</w:t>
      </w:r>
    </w:p>
    <w:p w:rsidR="00FA5225" w:rsidRPr="0066631F" w:rsidRDefault="00FA5225" w:rsidP="00FA5225">
      <w:r w:rsidRPr="0066631F">
        <w:t>«</w:t>
      </w:r>
      <w:proofErr w:type="spellStart"/>
      <w:r w:rsidRPr="0066631F">
        <w:t>Натырбовское</w:t>
      </w:r>
      <w:proofErr w:type="spellEnd"/>
      <w:r w:rsidRPr="0066631F">
        <w:t xml:space="preserve"> сельское поселение»                                    </w:t>
      </w:r>
      <w:proofErr w:type="spellStart"/>
      <w:r w:rsidRPr="0066631F">
        <w:t>Н.В.Касицына</w:t>
      </w:r>
      <w:proofErr w:type="spellEnd"/>
    </w:p>
    <w:p w:rsidR="00FA5225" w:rsidRDefault="00FA5225" w:rsidP="00FA5225"/>
    <w:p w:rsidR="00FA5225" w:rsidRDefault="00FA5225" w:rsidP="00FA5225"/>
    <w:p w:rsidR="00FA5225" w:rsidRDefault="00FA5225" w:rsidP="00FA5225"/>
    <w:p w:rsidR="00FA5225" w:rsidRDefault="00FA5225" w:rsidP="00FA5225"/>
    <w:p w:rsidR="00FA5225" w:rsidRDefault="00FA5225" w:rsidP="00FA5225"/>
    <w:p w:rsidR="001A25E5" w:rsidRDefault="001A25E5" w:rsidP="00FA5225"/>
    <w:p w:rsidR="00FA5225" w:rsidRDefault="00FA5225" w:rsidP="00FA5225"/>
    <w:p w:rsidR="00FA5225" w:rsidRDefault="00FA5225" w:rsidP="00FA5225"/>
    <w:p w:rsidR="00FA5225" w:rsidRDefault="00FA5225" w:rsidP="00FA5225"/>
    <w:p w:rsidR="008822A5" w:rsidRDefault="00FA5225" w:rsidP="00FA522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  <w:r w:rsidR="008822A5">
        <w:rPr>
          <w:szCs w:val="28"/>
        </w:rPr>
        <w:t xml:space="preserve">        </w:t>
      </w:r>
    </w:p>
    <w:p w:rsidR="001A25E5" w:rsidRDefault="008822A5" w:rsidP="00FA522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1A25E5">
        <w:rPr>
          <w:szCs w:val="28"/>
        </w:rPr>
        <w:t xml:space="preserve">   </w:t>
      </w:r>
    </w:p>
    <w:p w:rsidR="00FF5F6F" w:rsidRDefault="001A25E5" w:rsidP="00FA5225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</w:t>
      </w:r>
      <w:r w:rsidR="008822A5">
        <w:rPr>
          <w:szCs w:val="28"/>
        </w:rPr>
        <w:t xml:space="preserve"> </w:t>
      </w:r>
      <w:r w:rsidR="00FF5F6F">
        <w:rPr>
          <w:szCs w:val="28"/>
        </w:rPr>
        <w:t xml:space="preserve">         </w:t>
      </w:r>
    </w:p>
    <w:p w:rsidR="00FA5225" w:rsidRPr="00ED7ED7" w:rsidRDefault="00FF5F6F" w:rsidP="00FA5225">
      <w:pPr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        </w:t>
      </w:r>
      <w:r w:rsidR="008822A5">
        <w:rPr>
          <w:szCs w:val="28"/>
        </w:rPr>
        <w:t xml:space="preserve">                                                    </w:t>
      </w:r>
      <w:r w:rsidR="00FA5225" w:rsidRPr="00ED7ED7">
        <w:rPr>
          <w:sz w:val="20"/>
          <w:szCs w:val="20"/>
        </w:rPr>
        <w:t>Приложение</w:t>
      </w:r>
      <w:r w:rsidR="00FA5225">
        <w:rPr>
          <w:sz w:val="20"/>
          <w:szCs w:val="20"/>
        </w:rPr>
        <w:t xml:space="preserve"> </w:t>
      </w:r>
    </w:p>
    <w:p w:rsidR="00FA5225" w:rsidRPr="00ED7ED7" w:rsidRDefault="00FA5225" w:rsidP="00FA5225">
      <w:pPr>
        <w:rPr>
          <w:sz w:val="20"/>
          <w:szCs w:val="20"/>
        </w:rPr>
      </w:pPr>
      <w:r w:rsidRPr="00ED7ED7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ED7ED7">
        <w:rPr>
          <w:sz w:val="20"/>
          <w:szCs w:val="20"/>
        </w:rPr>
        <w:t>к Постановлению главы</w:t>
      </w:r>
    </w:p>
    <w:p w:rsidR="00FA5225" w:rsidRPr="00ED7ED7" w:rsidRDefault="00FA5225" w:rsidP="00FA5225">
      <w:pPr>
        <w:rPr>
          <w:sz w:val="20"/>
          <w:szCs w:val="20"/>
        </w:rPr>
      </w:pPr>
      <w:r w:rsidRPr="00ED7ED7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ED7ED7">
        <w:rPr>
          <w:sz w:val="20"/>
          <w:szCs w:val="20"/>
        </w:rPr>
        <w:t>МО «Натырб</w:t>
      </w:r>
      <w:r>
        <w:rPr>
          <w:sz w:val="20"/>
          <w:szCs w:val="20"/>
        </w:rPr>
        <w:t>ов</w:t>
      </w:r>
      <w:r w:rsidRPr="00ED7ED7">
        <w:rPr>
          <w:sz w:val="20"/>
          <w:szCs w:val="20"/>
        </w:rPr>
        <w:t>ское сельское поселение»</w:t>
      </w:r>
    </w:p>
    <w:p w:rsidR="00FA5225" w:rsidRPr="00DF5FC7" w:rsidRDefault="00FA5225" w:rsidP="00FA5225">
      <w:pPr>
        <w:rPr>
          <w:sz w:val="20"/>
          <w:szCs w:val="20"/>
          <w:u w:val="single"/>
        </w:rPr>
      </w:pPr>
      <w:r w:rsidRPr="00ED7ED7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</w:t>
      </w:r>
      <w:r w:rsidRPr="00DF5FC7">
        <w:rPr>
          <w:sz w:val="20"/>
          <w:szCs w:val="20"/>
          <w:u w:val="single"/>
        </w:rPr>
        <w:t>№</w:t>
      </w:r>
      <w:r>
        <w:rPr>
          <w:sz w:val="20"/>
          <w:szCs w:val="20"/>
          <w:u w:val="single"/>
        </w:rPr>
        <w:t xml:space="preserve"> </w:t>
      </w:r>
      <w:r w:rsidR="001A25E5">
        <w:rPr>
          <w:sz w:val="20"/>
          <w:szCs w:val="20"/>
          <w:u w:val="single"/>
        </w:rPr>
        <w:t>5</w:t>
      </w:r>
      <w:r w:rsidRPr="00DF5FC7">
        <w:rPr>
          <w:sz w:val="20"/>
          <w:szCs w:val="20"/>
          <w:u w:val="single"/>
        </w:rPr>
        <w:t xml:space="preserve"> от</w:t>
      </w:r>
      <w:r w:rsidR="008822A5">
        <w:rPr>
          <w:sz w:val="20"/>
          <w:szCs w:val="20"/>
          <w:u w:val="single"/>
        </w:rPr>
        <w:t xml:space="preserve"> </w:t>
      </w:r>
      <w:r w:rsidRPr="00DF5FC7">
        <w:rPr>
          <w:sz w:val="20"/>
          <w:szCs w:val="20"/>
          <w:u w:val="single"/>
        </w:rPr>
        <w:t xml:space="preserve"> «</w:t>
      </w:r>
      <w:r w:rsidR="0043406A">
        <w:rPr>
          <w:sz w:val="20"/>
          <w:szCs w:val="20"/>
          <w:u w:val="single"/>
        </w:rPr>
        <w:t xml:space="preserve"> </w:t>
      </w:r>
      <w:r w:rsidR="001A25E5">
        <w:rPr>
          <w:sz w:val="20"/>
          <w:szCs w:val="20"/>
          <w:u w:val="single"/>
        </w:rPr>
        <w:t>5</w:t>
      </w:r>
      <w:r>
        <w:rPr>
          <w:sz w:val="20"/>
          <w:szCs w:val="20"/>
          <w:u w:val="single"/>
        </w:rPr>
        <w:t>»</w:t>
      </w:r>
      <w:r w:rsidR="008822A5">
        <w:rPr>
          <w:sz w:val="20"/>
          <w:szCs w:val="20"/>
          <w:u w:val="single"/>
        </w:rPr>
        <w:t xml:space="preserve"> </w:t>
      </w:r>
      <w:r w:rsidR="0043406A">
        <w:rPr>
          <w:sz w:val="20"/>
          <w:szCs w:val="20"/>
          <w:u w:val="single"/>
        </w:rPr>
        <w:t>февраля</w:t>
      </w:r>
      <w:r>
        <w:rPr>
          <w:sz w:val="20"/>
          <w:szCs w:val="20"/>
          <w:u w:val="single"/>
        </w:rPr>
        <w:t xml:space="preserve"> </w:t>
      </w:r>
      <w:r w:rsidRPr="00DF5FC7">
        <w:rPr>
          <w:sz w:val="20"/>
          <w:szCs w:val="20"/>
          <w:u w:val="single"/>
        </w:rPr>
        <w:t xml:space="preserve"> 20</w:t>
      </w:r>
      <w:r w:rsidR="00E406AC">
        <w:rPr>
          <w:sz w:val="20"/>
          <w:szCs w:val="20"/>
          <w:u w:val="single"/>
        </w:rPr>
        <w:t>2</w:t>
      </w:r>
      <w:r w:rsidR="0043406A">
        <w:rPr>
          <w:sz w:val="20"/>
          <w:szCs w:val="20"/>
          <w:u w:val="single"/>
        </w:rPr>
        <w:t>5</w:t>
      </w:r>
      <w:r w:rsidRPr="00DF5FC7">
        <w:rPr>
          <w:sz w:val="20"/>
          <w:szCs w:val="20"/>
          <w:u w:val="single"/>
        </w:rPr>
        <w:t>г.</w:t>
      </w:r>
    </w:p>
    <w:p w:rsidR="00FA5225" w:rsidRDefault="00FA5225" w:rsidP="00FA5225"/>
    <w:p w:rsidR="00FA5225" w:rsidRDefault="00FA5225" w:rsidP="00FA5225">
      <w:pPr>
        <w:pStyle w:val="consplusnonformat0"/>
        <w:rPr>
          <w:rStyle w:val="ad"/>
        </w:rPr>
      </w:pPr>
      <w:r>
        <w:t xml:space="preserve">                                       </w:t>
      </w:r>
      <w:r>
        <w:rPr>
          <w:b/>
        </w:rPr>
        <w:t xml:space="preserve">  </w:t>
      </w:r>
      <w:r>
        <w:t xml:space="preserve"> </w:t>
      </w:r>
      <w:r>
        <w:rPr>
          <w:rStyle w:val="ad"/>
        </w:rPr>
        <w:t xml:space="preserve">Годовой отчет о ходе реализации </w:t>
      </w:r>
    </w:p>
    <w:p w:rsidR="00FA5225" w:rsidRPr="007E7CA9" w:rsidRDefault="00FA5225" w:rsidP="00FA5225">
      <w:r>
        <w:rPr>
          <w:rStyle w:val="ad"/>
        </w:rPr>
        <w:t xml:space="preserve">    Муниципальной  программы «По </w:t>
      </w:r>
      <w:r w:rsidRPr="00FA5225">
        <w:rPr>
          <w:b/>
          <w:bCs/>
        </w:rPr>
        <w:t xml:space="preserve">профилактике правонарушений </w:t>
      </w:r>
      <w:r w:rsidRPr="00FA5225">
        <w:rPr>
          <w:b/>
        </w:rPr>
        <w:t>и обеспечению общественной безопасности</w:t>
      </w:r>
      <w:r w:rsidRPr="00FA5225">
        <w:rPr>
          <w:b/>
          <w:sz w:val="28"/>
          <w:szCs w:val="28"/>
        </w:rPr>
        <w:t xml:space="preserve">  </w:t>
      </w:r>
      <w:r w:rsidRPr="00FA5225">
        <w:rPr>
          <w:b/>
        </w:rPr>
        <w:t xml:space="preserve">на территории  муниципального образования </w:t>
      </w:r>
      <w:bookmarkStart w:id="0" w:name="_GoBack"/>
      <w:bookmarkEnd w:id="0"/>
      <w:r w:rsidRPr="00FA5225">
        <w:rPr>
          <w:b/>
        </w:rPr>
        <w:t xml:space="preserve"> «Натырбовское сельское поселение»   на  </w:t>
      </w:r>
      <w:r w:rsidRPr="00FA5225">
        <w:rPr>
          <w:b/>
          <w:bCs/>
        </w:rPr>
        <w:t>20</w:t>
      </w:r>
      <w:r w:rsidR="005443F7">
        <w:rPr>
          <w:b/>
          <w:bCs/>
        </w:rPr>
        <w:t>2</w:t>
      </w:r>
      <w:r w:rsidR="0043406A">
        <w:rPr>
          <w:b/>
          <w:bCs/>
        </w:rPr>
        <w:t>4</w:t>
      </w:r>
      <w:r w:rsidRPr="00FA5225">
        <w:rPr>
          <w:b/>
        </w:rPr>
        <w:t xml:space="preserve"> год»</w:t>
      </w:r>
      <w:r w:rsidRPr="007E7CA9">
        <w:t xml:space="preserve"> была утверждена </w:t>
      </w:r>
      <w:r>
        <w:t xml:space="preserve"> </w:t>
      </w:r>
      <w:r w:rsidRPr="007E7CA9">
        <w:t xml:space="preserve">Постановлением Главы МО </w:t>
      </w:r>
      <w:r w:rsidRPr="009C09BB">
        <w:t>«Натырбовское сельское поселение</w:t>
      </w:r>
      <w:r>
        <w:rPr>
          <w:b/>
        </w:rPr>
        <w:t>»</w:t>
      </w:r>
      <w:r w:rsidRPr="007E7CA9">
        <w:t xml:space="preserve"> </w:t>
      </w:r>
      <w:r w:rsidR="00582DA0" w:rsidRPr="00582DA0">
        <w:t xml:space="preserve">№ </w:t>
      </w:r>
      <w:r w:rsidR="0043406A">
        <w:t>35</w:t>
      </w:r>
      <w:r w:rsidR="00582DA0" w:rsidRPr="00582DA0">
        <w:t xml:space="preserve"> от </w:t>
      </w:r>
      <w:r w:rsidR="0043406A">
        <w:t>12</w:t>
      </w:r>
      <w:r w:rsidR="00582DA0" w:rsidRPr="00582DA0">
        <w:t>.12.20</w:t>
      </w:r>
      <w:r w:rsidR="005F08F5">
        <w:t>2</w:t>
      </w:r>
      <w:r w:rsidR="0043406A">
        <w:t>3</w:t>
      </w:r>
      <w:r w:rsidR="00582DA0" w:rsidRPr="00582DA0">
        <w:t xml:space="preserve"> года</w:t>
      </w:r>
      <w:r w:rsidRPr="007E7CA9">
        <w:t xml:space="preserve">.  </w:t>
      </w:r>
    </w:p>
    <w:p w:rsidR="00FA5225" w:rsidRDefault="00FA5225" w:rsidP="00FA5225">
      <w:pPr>
        <w:pStyle w:val="consplusnonformat0"/>
      </w:pPr>
    </w:p>
    <w:p w:rsidR="00FA5225" w:rsidRDefault="00FA5225" w:rsidP="00FA5225">
      <w:pPr>
        <w:pStyle w:val="consplusnonformat0"/>
        <w:jc w:val="center"/>
      </w:pPr>
      <w:r>
        <w:rPr>
          <w:rStyle w:val="ad"/>
        </w:rPr>
        <w:t>Первоначальная оценка эффективности реализации</w:t>
      </w:r>
    </w:p>
    <w:p w:rsidR="00FA5225" w:rsidRDefault="00FA5225" w:rsidP="00FA5225">
      <w:pPr>
        <w:pStyle w:val="consplusnonformat0"/>
      </w:pPr>
      <w:r>
        <w:rPr>
          <w:rStyle w:val="ad"/>
        </w:rPr>
        <w:t xml:space="preserve">Муниципальной  программы «По </w:t>
      </w:r>
      <w:r w:rsidR="00290EC2" w:rsidRPr="00FA5225">
        <w:rPr>
          <w:b/>
          <w:bCs/>
        </w:rPr>
        <w:t xml:space="preserve">профилактике правонарушений </w:t>
      </w:r>
      <w:r w:rsidR="00290EC2" w:rsidRPr="00FA5225">
        <w:rPr>
          <w:b/>
        </w:rPr>
        <w:t>и обеспечению общественной безопасности</w:t>
      </w:r>
      <w:r w:rsidR="00290EC2">
        <w:rPr>
          <w:rStyle w:val="ad"/>
        </w:rPr>
        <w:t xml:space="preserve"> </w:t>
      </w:r>
      <w:r>
        <w:rPr>
          <w:rStyle w:val="ad"/>
        </w:rPr>
        <w:t>на территории муниципального образования «Натырбовское сельское  поселение» за 20</w:t>
      </w:r>
      <w:r w:rsidR="005443F7">
        <w:rPr>
          <w:rStyle w:val="ad"/>
        </w:rPr>
        <w:t>2</w:t>
      </w:r>
      <w:r w:rsidR="0043406A">
        <w:rPr>
          <w:rStyle w:val="ad"/>
        </w:rPr>
        <w:t>4</w:t>
      </w:r>
      <w:r>
        <w:rPr>
          <w:rStyle w:val="ad"/>
        </w:rPr>
        <w:t xml:space="preserve"> год»</w:t>
      </w:r>
    </w:p>
    <w:p w:rsidR="004B5E2B" w:rsidRPr="00986F55" w:rsidRDefault="004B5E2B" w:rsidP="004B5E2B">
      <w:pPr>
        <w:jc w:val="both"/>
      </w:pPr>
      <w:proofErr w:type="gramStart"/>
      <w:r w:rsidRPr="00986F55">
        <w:t xml:space="preserve">Главная цель Программы - укрепление правопорядка и общественной безопасности </w:t>
      </w:r>
      <w:r w:rsidR="00290EC2">
        <w:t>на территории муниципального образования</w:t>
      </w:r>
      <w:r>
        <w:t xml:space="preserve"> </w:t>
      </w:r>
      <w:r w:rsidRPr="009C09BB">
        <w:t>«Натырбовское сельское поселение</w:t>
      </w:r>
      <w:r>
        <w:rPr>
          <w:b/>
        </w:rPr>
        <w:t>»</w:t>
      </w:r>
      <w:r w:rsidRPr="00986F55">
        <w:t xml:space="preserve"> как необходимое условие соблюдения защиты прав и свобод жителей </w:t>
      </w:r>
      <w:r w:rsidR="00290EC2">
        <w:t>села</w:t>
      </w:r>
      <w:r w:rsidRPr="00986F55">
        <w:t xml:space="preserve">, повышение безопасности дорожного движения для обеспечения охраны жизни, здоровья граждан и их имущества, гарантий их законных прав на безопасные условия движения на автомобильных дорогах </w:t>
      </w:r>
      <w:r w:rsidR="00290EC2">
        <w:t>муниципального образования</w:t>
      </w:r>
      <w:r>
        <w:t xml:space="preserve"> </w:t>
      </w:r>
      <w:r w:rsidRPr="009C09BB">
        <w:t>«Натырбовское сельское поселение</w:t>
      </w:r>
      <w:r>
        <w:rPr>
          <w:b/>
        </w:rPr>
        <w:t>»</w:t>
      </w:r>
      <w:r w:rsidRPr="00986F55">
        <w:t>, закрепление тенденции к сокращению распространения наркомании</w:t>
      </w:r>
      <w:proofErr w:type="gramEnd"/>
      <w:r w:rsidRPr="00986F55">
        <w:t xml:space="preserve"> и связанных с ней правонарушений.</w:t>
      </w:r>
    </w:p>
    <w:p w:rsidR="004B5E2B" w:rsidRPr="00986F55" w:rsidRDefault="004B5E2B" w:rsidP="00290EC2">
      <w:pPr>
        <w:pStyle w:val="ae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986F55">
        <w:rPr>
          <w:rFonts w:ascii="Times New Roman" w:hAnsi="Times New Roman" w:cs="Times New Roman"/>
          <w:color w:val="000000"/>
        </w:rPr>
        <w:t>Основными задачами реализации Программы являются: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   осуществление   организационной,    научно-методической и информационной  деятельности  по профилактике правонарушений;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обеспечение  профилактики  правонарушений   на улицах и в общественных местах;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 xml:space="preserve">- повышение качества  воспитательной  работы  в образовательных     учреждениях; 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профилактика противоправного поведения несовершеннолетних;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привлечение детей  и  молодежи  к  участию  в спортивных мероприятиях;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содействие социальной адаптации осужденных, а также  лиц,  освободившихся  из   мест   лишения свободы,  и  несовершеннолетних,  прибывших   из специальных   учебно-воспитательных   учреждений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 xml:space="preserve">закрытого    типа;    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профилактика новых преступлений (повторных) среди осужденных;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повышение раскрываемости преступлений;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совершенствование    системы     профилактики потребления  наркотиков  различными  категориями населения,    прежде    всего    молодежью   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5">
        <w:rPr>
          <w:rFonts w:ascii="Times New Roman" w:hAnsi="Times New Roman" w:cs="Times New Roman"/>
          <w:sz w:val="24"/>
          <w:szCs w:val="24"/>
        </w:rPr>
        <w:t>несовершеннолетними;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содействие организации и проведению  операций по  профилактике  правонарушений,  связанных   с использованием и оборотом наркотиков, а также по пресечению незаконного оборота наркотиков;</w:t>
      </w:r>
    </w:p>
    <w:p w:rsidR="004B5E2B" w:rsidRPr="00986F55" w:rsidRDefault="004B5E2B" w:rsidP="00290EC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 xml:space="preserve">- содействие  </w:t>
      </w:r>
      <w:proofErr w:type="spellStart"/>
      <w:r w:rsidRPr="00986F55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986F55">
        <w:rPr>
          <w:rFonts w:ascii="Times New Roman" w:hAnsi="Times New Roman" w:cs="Times New Roman"/>
          <w:sz w:val="24"/>
          <w:szCs w:val="24"/>
        </w:rPr>
        <w:t xml:space="preserve">  лиц,   отбывающих наказание в виде лишения свободы;</w:t>
      </w:r>
    </w:p>
    <w:p w:rsidR="004B5E2B" w:rsidRDefault="004B5E2B" w:rsidP="003F0D2D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986F55">
        <w:rPr>
          <w:rFonts w:ascii="Times New Roman" w:hAnsi="Times New Roman" w:cs="Times New Roman"/>
          <w:sz w:val="24"/>
          <w:szCs w:val="24"/>
        </w:rPr>
        <w:t>- формирование позитивного общественного мнения о правоохранительной системе сельского поселения и результатах её деятельности, а также повышение доверия гражд</w:t>
      </w:r>
      <w:r w:rsidR="003F0D2D">
        <w:rPr>
          <w:rFonts w:ascii="Times New Roman" w:hAnsi="Times New Roman" w:cs="Times New Roman"/>
          <w:sz w:val="24"/>
          <w:szCs w:val="24"/>
        </w:rPr>
        <w:t>ан к правоохранительным органам;</w:t>
      </w:r>
    </w:p>
    <w:p w:rsidR="003F0D2D" w:rsidRPr="004E4C59" w:rsidRDefault="003F0D2D" w:rsidP="003F0D2D">
      <w:pPr>
        <w:rPr>
          <w:sz w:val="22"/>
          <w:szCs w:val="22"/>
        </w:rPr>
      </w:pPr>
      <w:r w:rsidRPr="004E4C59">
        <w:rPr>
          <w:sz w:val="22"/>
          <w:szCs w:val="22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3F0D2D" w:rsidRPr="004E4C59" w:rsidRDefault="003F0D2D" w:rsidP="003F0D2D">
      <w:pPr>
        <w:rPr>
          <w:sz w:val="22"/>
          <w:szCs w:val="22"/>
        </w:rPr>
      </w:pPr>
      <w:r w:rsidRPr="004E4C59">
        <w:rPr>
          <w:sz w:val="22"/>
          <w:szCs w:val="22"/>
        </w:rPr>
        <w:lastRenderedPageBreak/>
        <w:t>-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:rsidR="003F0D2D" w:rsidRPr="004E4C59" w:rsidRDefault="003F0D2D" w:rsidP="003F0D2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4C59">
        <w:rPr>
          <w:sz w:val="22"/>
          <w:szCs w:val="22"/>
        </w:rPr>
        <w:t xml:space="preserve">- пресечение деятельности и запрещение символики экстремистских групп и организаций на территории </w:t>
      </w:r>
      <w:r>
        <w:rPr>
          <w:sz w:val="22"/>
          <w:szCs w:val="22"/>
        </w:rPr>
        <w:t xml:space="preserve"> </w:t>
      </w:r>
      <w:r w:rsidRPr="004E4C59">
        <w:rPr>
          <w:sz w:val="22"/>
          <w:szCs w:val="22"/>
        </w:rPr>
        <w:t>поселения;</w:t>
      </w:r>
    </w:p>
    <w:p w:rsidR="003F0D2D" w:rsidRPr="004E4C59" w:rsidRDefault="003F0D2D" w:rsidP="003F0D2D">
      <w:pPr>
        <w:rPr>
          <w:sz w:val="22"/>
          <w:szCs w:val="22"/>
        </w:rPr>
      </w:pPr>
      <w:r w:rsidRPr="004E4C59">
        <w:rPr>
          <w:sz w:val="22"/>
          <w:szCs w:val="22"/>
        </w:rPr>
        <w:t>- развитие художественной самодеятельности на основе различных народных традиций и культурного наследия.</w:t>
      </w:r>
    </w:p>
    <w:p w:rsidR="003F0D2D" w:rsidRDefault="003F0D2D" w:rsidP="003F0D2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4C59">
        <w:rPr>
          <w:sz w:val="22"/>
          <w:szCs w:val="22"/>
        </w:rPr>
        <w:t xml:space="preserve">- популяризация литературы и средств массовой информации, адресованных детям и молодежи и </w:t>
      </w:r>
      <w:r>
        <w:rPr>
          <w:sz w:val="22"/>
          <w:szCs w:val="22"/>
        </w:rPr>
        <w:t xml:space="preserve"> </w:t>
      </w:r>
      <w:r w:rsidRPr="004E4C59">
        <w:rPr>
          <w:sz w:val="22"/>
          <w:szCs w:val="22"/>
        </w:rPr>
        <w:t>ставящих своей целью воспитание в духе толерантности и патриотизма.</w:t>
      </w:r>
      <w:r>
        <w:rPr>
          <w:sz w:val="22"/>
          <w:szCs w:val="22"/>
        </w:rPr>
        <w:t xml:space="preserve">  </w:t>
      </w:r>
    </w:p>
    <w:p w:rsidR="004B5E2B" w:rsidRPr="007E7CA9" w:rsidRDefault="003F0D2D" w:rsidP="003F0D2D">
      <w:r>
        <w:rPr>
          <w:color w:val="000000"/>
        </w:rPr>
        <w:t xml:space="preserve">     </w:t>
      </w:r>
      <w:proofErr w:type="gramStart"/>
      <w:r w:rsidR="004B5E2B" w:rsidRPr="007E7CA9">
        <w:rPr>
          <w:color w:val="000000"/>
        </w:rPr>
        <w:t xml:space="preserve">Ожидаемые конечные результаты реализации Программы - </w:t>
      </w:r>
      <w:r w:rsidR="004B5E2B" w:rsidRPr="007E7CA9">
        <w:t>снижение количества зарегистрированных преступлений; снижение количества преступлений, совершенных несовершен</w:t>
      </w:r>
      <w:r w:rsidR="001D2D9C">
        <w:t xml:space="preserve">нолетними или при их соучастии, </w:t>
      </w:r>
      <w:r w:rsidR="004B5E2B" w:rsidRPr="007E7CA9">
        <w:t>в общем числе зарегистрированных преступлений; снижение количества преступлений, совершенных несовершеннолетними, обучающимися в государственных образовательных учреждениях начального, среднего профессионального образования, или при их соучастии; снижение количества зарегистрированных преступлений, совершенных лицами, ранее судимыми, в общем числе зарегистрированных преступлений;</w:t>
      </w:r>
      <w:proofErr w:type="gramEnd"/>
      <w:r w:rsidR="004B5E2B" w:rsidRPr="007E7CA9">
        <w:t xml:space="preserve"> снижение количества зарегистрированных преступлений, совершенных лицами в состоянии алкогольного опьянения, в общем числе зарегистрированных преступлений.</w:t>
      </w:r>
    </w:p>
    <w:p w:rsidR="004B5E2B" w:rsidRPr="007E7CA9" w:rsidRDefault="004B5E2B" w:rsidP="004B5E2B">
      <w:pPr>
        <w:autoSpaceDE w:val="0"/>
        <w:autoSpaceDN w:val="0"/>
        <w:adjustRightInd w:val="0"/>
        <w:ind w:firstLine="720"/>
        <w:jc w:val="both"/>
      </w:pPr>
      <w:r w:rsidRPr="007E7CA9">
        <w:t xml:space="preserve">Основной целью Программы является формирование эффективной системы профилактики правонарушений на территории </w:t>
      </w:r>
      <w:r w:rsidR="00F22469">
        <w:t>муниципального образования</w:t>
      </w:r>
      <w:r w:rsidR="001D2D9C">
        <w:t xml:space="preserve"> </w:t>
      </w:r>
      <w:r w:rsidR="001D2D9C" w:rsidRPr="009C09BB">
        <w:t>«Натырбовское сельское поселение</w:t>
      </w:r>
      <w:r w:rsidR="001D2D9C">
        <w:rPr>
          <w:b/>
        </w:rPr>
        <w:t>»</w:t>
      </w:r>
      <w:r w:rsidRPr="007E7CA9">
        <w:t>.</w:t>
      </w:r>
    </w:p>
    <w:p w:rsidR="004B5E2B" w:rsidRPr="007E7CA9" w:rsidRDefault="004B5E2B" w:rsidP="004B5E2B">
      <w:pPr>
        <w:autoSpaceDE w:val="0"/>
        <w:autoSpaceDN w:val="0"/>
        <w:adjustRightInd w:val="0"/>
        <w:ind w:firstLine="720"/>
        <w:jc w:val="both"/>
      </w:pPr>
      <w:r w:rsidRPr="007E7CA9"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4B5E2B" w:rsidRPr="007E7CA9" w:rsidRDefault="004B5E2B" w:rsidP="004B5E2B">
      <w:pPr>
        <w:ind w:firstLine="720"/>
        <w:jc w:val="both"/>
      </w:pPr>
      <w:r w:rsidRPr="007E7CA9">
        <w:rPr>
          <w:spacing w:val="-8"/>
        </w:rPr>
        <w:t>дополнительное усиление мер по обеспечению занятости несовершеннолетних</w:t>
      </w:r>
      <w:r w:rsidRPr="007E7CA9">
        <w:t xml:space="preserve"> в свободное время в целях недопущения безнадзорности и профилактики правонарушений несовершеннолетних;</w:t>
      </w:r>
    </w:p>
    <w:p w:rsidR="004B5E2B" w:rsidRPr="007E7CA9" w:rsidRDefault="004B5E2B" w:rsidP="004B5E2B">
      <w:pPr>
        <w:ind w:firstLine="720"/>
        <w:jc w:val="both"/>
      </w:pPr>
      <w:r w:rsidRPr="007E7CA9">
        <w:t>совершенствование профилактики преступлений и иных правонарушений среди молодежи;</w:t>
      </w:r>
    </w:p>
    <w:p w:rsidR="004B5E2B" w:rsidRPr="007E7CA9" w:rsidRDefault="004B5E2B" w:rsidP="004B5E2B">
      <w:pPr>
        <w:ind w:firstLine="720"/>
        <w:jc w:val="both"/>
      </w:pPr>
      <w:proofErr w:type="gramStart"/>
      <w:r w:rsidRPr="007E7CA9">
        <w:t xml:space="preserve">усиление мер социальной профилактики правонарушений, направленной, прежде всего, на активизацию борьбы с пьянством, </w:t>
      </w:r>
      <w:r w:rsidRPr="007E7CA9">
        <w:rPr>
          <w:spacing w:val="-2"/>
        </w:rPr>
        <w:t>алкоголизмом, наркоманией, преступностью, безнадзорностью, беспризорностью</w:t>
      </w:r>
      <w:r w:rsidRPr="007E7CA9">
        <w:t xml:space="preserve"> несовершеннолетних, незаконной миграцией, на социализацию лиц, освободившихся из мест лишения свободы;</w:t>
      </w:r>
      <w:proofErr w:type="gramEnd"/>
    </w:p>
    <w:p w:rsidR="004B5E2B" w:rsidRPr="007E7CA9" w:rsidRDefault="004B5E2B" w:rsidP="004B5E2B">
      <w:pPr>
        <w:ind w:firstLine="720"/>
        <w:jc w:val="both"/>
      </w:pPr>
      <w:r w:rsidRPr="007E7CA9">
        <w:t>стабилизация и создание предпосылок для снижения уровня преступности на улицах и в других общественных местах;</w:t>
      </w:r>
    </w:p>
    <w:p w:rsidR="004B5E2B" w:rsidRPr="007E7CA9" w:rsidRDefault="004B5E2B" w:rsidP="004B5E2B">
      <w:pPr>
        <w:ind w:firstLine="720"/>
        <w:jc w:val="both"/>
      </w:pPr>
      <w:r w:rsidRPr="007E7CA9">
        <w:t xml:space="preserve">выявление и преодоление негативных тенденций, тормозящих устойчивое социальное и культурное развитие поселения; </w:t>
      </w:r>
    </w:p>
    <w:p w:rsidR="004B5E2B" w:rsidRPr="007E7CA9" w:rsidRDefault="004B5E2B" w:rsidP="004B5E2B">
      <w:pPr>
        <w:ind w:firstLine="720"/>
        <w:jc w:val="both"/>
      </w:pPr>
      <w:r w:rsidRPr="007E7CA9">
        <w:t>вовлечение в предупреждение правонарушений работников организаций всех форм собственности, а также членов общественных организаций.</w:t>
      </w:r>
    </w:p>
    <w:p w:rsidR="004B5E2B" w:rsidRPr="007E7CA9" w:rsidRDefault="004B5E2B" w:rsidP="004B5E2B">
      <w:pPr>
        <w:jc w:val="both"/>
      </w:pPr>
      <w:r w:rsidRPr="007E7CA9">
        <w:t xml:space="preserve">создание благоприятной и максимально безопасной для населения обстановки в жилом секторе, на улицах и в других общественных местах. </w:t>
      </w:r>
    </w:p>
    <w:p w:rsidR="004B5E2B" w:rsidRDefault="004B5E2B" w:rsidP="004B5E2B">
      <w:pPr>
        <w:jc w:val="both"/>
      </w:pPr>
      <w:r w:rsidRPr="007E7CA9">
        <w:t xml:space="preserve">В рамках реализации указанной программы администрацией </w:t>
      </w:r>
      <w:r w:rsidR="00E329E8" w:rsidRPr="007E7CA9">
        <w:t xml:space="preserve"> </w:t>
      </w:r>
      <w:r w:rsidR="00F22469">
        <w:t>муниципального образования</w:t>
      </w:r>
      <w:r w:rsidR="00E329E8">
        <w:t xml:space="preserve"> </w:t>
      </w:r>
      <w:r w:rsidR="00E329E8" w:rsidRPr="009C09BB">
        <w:t>«Натырбовское сельское поселение</w:t>
      </w:r>
      <w:r w:rsidR="00E329E8">
        <w:rPr>
          <w:b/>
        </w:rPr>
        <w:t>»</w:t>
      </w:r>
      <w:r w:rsidR="00E329E8">
        <w:t xml:space="preserve"> за 20</w:t>
      </w:r>
      <w:r w:rsidR="00BD005C">
        <w:t>2</w:t>
      </w:r>
      <w:r w:rsidR="0043406A">
        <w:t>4</w:t>
      </w:r>
      <w:r w:rsidRPr="007E7CA9">
        <w:t xml:space="preserve"> год были выполнены следующие мероприятия:</w:t>
      </w:r>
    </w:p>
    <w:p w:rsidR="00E329E8" w:rsidRDefault="00E329E8" w:rsidP="004B5E2B">
      <w:pPr>
        <w:jc w:val="both"/>
      </w:pPr>
    </w:p>
    <w:p w:rsidR="00F22469" w:rsidRDefault="00F22469" w:rsidP="004B5E2B">
      <w:pPr>
        <w:jc w:val="both"/>
      </w:pPr>
    </w:p>
    <w:p w:rsidR="00F22469" w:rsidRDefault="00F22469" w:rsidP="004B5E2B">
      <w:pPr>
        <w:jc w:val="both"/>
      </w:pPr>
    </w:p>
    <w:p w:rsidR="007D0C7A" w:rsidRDefault="007D0C7A" w:rsidP="004B5E2B">
      <w:pPr>
        <w:jc w:val="both"/>
      </w:pPr>
    </w:p>
    <w:p w:rsidR="007D0C7A" w:rsidRDefault="007D0C7A" w:rsidP="004B5E2B">
      <w:pPr>
        <w:jc w:val="both"/>
      </w:pPr>
    </w:p>
    <w:p w:rsidR="007D0C7A" w:rsidRDefault="007D0C7A" w:rsidP="004B5E2B">
      <w:pPr>
        <w:jc w:val="both"/>
      </w:pPr>
    </w:p>
    <w:p w:rsidR="007D0C7A" w:rsidRDefault="007D0C7A" w:rsidP="004B5E2B">
      <w:pPr>
        <w:jc w:val="both"/>
      </w:pPr>
    </w:p>
    <w:p w:rsidR="007D0C7A" w:rsidRDefault="007D0C7A" w:rsidP="004B5E2B">
      <w:pPr>
        <w:jc w:val="both"/>
      </w:pPr>
    </w:p>
    <w:p w:rsidR="007D0C7A" w:rsidRDefault="007D0C7A" w:rsidP="004B5E2B">
      <w:pPr>
        <w:jc w:val="both"/>
      </w:pPr>
    </w:p>
    <w:p w:rsidR="00F22469" w:rsidRDefault="00F22469" w:rsidP="004B5E2B">
      <w:pPr>
        <w:jc w:val="both"/>
      </w:pPr>
    </w:p>
    <w:p w:rsidR="00F22469" w:rsidRDefault="00F22469" w:rsidP="004B5E2B">
      <w:pPr>
        <w:jc w:val="both"/>
      </w:pPr>
    </w:p>
    <w:p w:rsidR="00F22469" w:rsidRDefault="00F22469" w:rsidP="004B5E2B">
      <w:pPr>
        <w:jc w:val="both"/>
      </w:pPr>
    </w:p>
    <w:p w:rsidR="00F22469" w:rsidRPr="00D44651" w:rsidRDefault="00F22469" w:rsidP="00F22469">
      <w:pPr>
        <w:ind w:firstLine="709"/>
        <w:jc w:val="both"/>
        <w:rPr>
          <w:b/>
        </w:rPr>
      </w:pPr>
      <w:r w:rsidRPr="00D44651">
        <w:rPr>
          <w:b/>
        </w:rPr>
        <w:lastRenderedPageBreak/>
        <w:t>Информация о результатах достижения значений показателей (индикаторов) муниципальной программы за отчетный период:</w:t>
      </w:r>
    </w:p>
    <w:p w:rsidR="00F22469" w:rsidRDefault="00F22469" w:rsidP="004B5E2B">
      <w:pPr>
        <w:jc w:val="both"/>
      </w:pPr>
    </w:p>
    <w:p w:rsidR="00E329E8" w:rsidRDefault="00E329E8" w:rsidP="004B5E2B">
      <w:pPr>
        <w:jc w:val="both"/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1842"/>
        <w:gridCol w:w="1418"/>
        <w:gridCol w:w="2268"/>
        <w:gridCol w:w="1984"/>
      </w:tblGrid>
      <w:tr w:rsidR="00E329E8" w:rsidTr="00587DAF">
        <w:trPr>
          <w:trHeight w:val="1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  <w:jc w:val="center"/>
            </w:pPr>
            <w: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Объем средств, тыс. руб.</w:t>
            </w:r>
            <w:r w:rsidR="00F22469">
              <w:t xml:space="preserve"> 20</w:t>
            </w:r>
            <w:r w:rsidR="005443F7">
              <w:t>2</w:t>
            </w:r>
            <w:r w:rsidR="0043406A">
              <w:t>4</w:t>
            </w:r>
            <w:r w:rsidR="00F22469"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  <w:jc w:val="center"/>
            </w:pPr>
            <w:r>
              <w:t>Сроки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  <w:jc w:val="center"/>
            </w:pPr>
            <w:r>
              <w:t>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360" w:lineRule="auto"/>
              <w:jc w:val="center"/>
            </w:pPr>
            <w:r>
              <w:t>Результат исполнения</w:t>
            </w:r>
          </w:p>
        </w:tc>
      </w:tr>
      <w:tr w:rsidR="00E329E8" w:rsidTr="00587DAF">
        <w:trPr>
          <w:trHeight w:val="2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Разработка  плана мероприятий по укреплению правопорядка и общественной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tabs>
                <w:tab w:val="left" w:pos="1989"/>
              </w:tabs>
              <w:spacing w:after="200" w:line="360" w:lineRule="auto"/>
              <w:ind w:right="743"/>
              <w:jc w:val="center"/>
            </w:pPr>
          </w:p>
          <w:p w:rsidR="00E329E8" w:rsidRDefault="00E329E8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май 20</w:t>
            </w:r>
            <w:r w:rsidR="00BD005C">
              <w:t>2</w:t>
            </w:r>
            <w:r w:rsidR="0043406A">
              <w:t>4</w:t>
            </w:r>
            <w: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Pr="00E329E8" w:rsidRDefault="00E329E8" w:rsidP="00E329E8">
            <w:pPr>
              <w:spacing w:line="276" w:lineRule="auto"/>
              <w:rPr>
                <w:rFonts w:cstheme="minorBidi"/>
              </w:rPr>
            </w:pPr>
            <w:r>
              <w:t>Администрация МО «Натырбовское сельское поселение»; межмуниципальный отдел МВД России «</w:t>
            </w:r>
            <w:proofErr w:type="spellStart"/>
            <w:r>
              <w:t>Кошехабльский</w:t>
            </w:r>
            <w:proofErr w:type="spellEnd"/>
            <w:r>
              <w:t xml:space="preserve">»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</w:pPr>
            <w:r>
              <w:t>Выполнено</w:t>
            </w:r>
          </w:p>
        </w:tc>
      </w:tr>
      <w:tr w:rsidR="00E329E8" w:rsidTr="00587DA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Организация мониторинга и анализа складывающейся обстановки и состояния  правопорядка и общественной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360" w:lineRule="auto"/>
              <w:jc w:val="center"/>
            </w:pPr>
          </w:p>
          <w:p w:rsidR="00E329E8" w:rsidRDefault="00E329E8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течение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Pr="00E329E8" w:rsidRDefault="00E329E8" w:rsidP="00E329E8">
            <w:pPr>
              <w:spacing w:line="276" w:lineRule="auto"/>
              <w:rPr>
                <w:rFonts w:cstheme="minorBidi"/>
              </w:rPr>
            </w:pPr>
            <w:r>
              <w:t>Администрация МО «Натырбовское сельское поселение»; межмуниципальный отдел МВД России «</w:t>
            </w:r>
            <w:proofErr w:type="spellStart"/>
            <w:r>
              <w:t>Кошехабльский</w:t>
            </w:r>
            <w:proofErr w:type="spellEnd"/>
            <w:r>
              <w:t xml:space="preserve">»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</w:pPr>
            <w:r>
              <w:t>Выполнено</w:t>
            </w:r>
          </w:p>
        </w:tc>
      </w:tr>
      <w:tr w:rsidR="00E329E8" w:rsidTr="00587DA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Обеспечение участия общественности в деятельности формирований правоохранительной направленности, добровольных народных дружин, активизация  работы  внештатных сотрудников милиции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Администрация МО «Натырбовское сельское поселение».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276" w:lineRule="auto"/>
            </w:pPr>
            <w:r>
              <w:t>Выполнено</w:t>
            </w:r>
          </w:p>
        </w:tc>
      </w:tr>
      <w:tr w:rsidR="00E329E8" w:rsidTr="00587DAF">
        <w:trPr>
          <w:trHeight w:val="3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C6" w:rsidRDefault="00E329E8" w:rsidP="007D0C7A">
            <w:pPr>
              <w:spacing w:after="200" w:line="276" w:lineRule="auto"/>
            </w:pPr>
            <w:r>
              <w:t>Реализация   комплексных мер  по обеспечению миграционного учета и режима пребывания иностранных граждан, прибывающих  на территорию МО «</w:t>
            </w:r>
            <w:proofErr w:type="spellStart"/>
            <w:r>
              <w:t>Натырбовское</w:t>
            </w:r>
            <w:proofErr w:type="spellEnd"/>
            <w:r w:rsidR="007D0C7A">
              <w:t xml:space="preserve"> с/</w:t>
            </w:r>
            <w:proofErr w:type="spellStart"/>
            <w:proofErr w:type="gramStart"/>
            <w:r w:rsidR="007D0C7A">
              <w:t>п</w:t>
            </w:r>
            <w:proofErr w:type="spellEnd"/>
            <w:proofErr w:type="gramEnd"/>
            <w:r w:rsidR="007D0C7A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360" w:lineRule="auto"/>
              <w:jc w:val="center"/>
            </w:pPr>
          </w:p>
          <w:p w:rsidR="00056BC6" w:rsidRDefault="00E329E8" w:rsidP="00056BC6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  <w:rPr>
                <w:rFonts w:cstheme="minorBidi"/>
              </w:rPr>
            </w:pPr>
            <w:r>
              <w:t>Администрация МО «Натырбовское сельское   поселение»;   МВД</w:t>
            </w:r>
          </w:p>
          <w:p w:rsidR="00E329E8" w:rsidRDefault="00E329E8" w:rsidP="00056BC6">
            <w:pPr>
              <w:spacing w:line="276" w:lineRule="auto"/>
            </w:pPr>
            <w:r>
              <w:t xml:space="preserve">Управление Федеральной миграционной службы.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Анализ, обобщение и внедрение опыта проводимой в Кошехабльском районе  работы по укреплению правопорядка и общественной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360" w:lineRule="auto"/>
              <w:jc w:val="center"/>
            </w:pPr>
          </w:p>
          <w:p w:rsidR="00E329E8" w:rsidRDefault="00E329E8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line="360" w:lineRule="auto"/>
              <w:jc w:val="center"/>
              <w:rPr>
                <w:rFonts w:cstheme="minorBidi"/>
              </w:rPr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июнь</w:t>
            </w:r>
          </w:p>
          <w:p w:rsidR="00E329E8" w:rsidRDefault="00E329E8" w:rsidP="0043406A">
            <w:pPr>
              <w:spacing w:after="200" w:line="360" w:lineRule="auto"/>
              <w:jc w:val="center"/>
            </w:pPr>
            <w:r>
              <w:t xml:space="preserve">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Pr="00056BC6" w:rsidRDefault="00E329E8" w:rsidP="00056BC6">
            <w:pPr>
              <w:spacing w:line="276" w:lineRule="auto"/>
              <w:rPr>
                <w:rFonts w:cstheme="minorBidi"/>
              </w:rPr>
            </w:pPr>
            <w:r>
              <w:t>Администрация МО «Натырбовское сельское поселение»; межмуниципальный отдел МВД России «</w:t>
            </w:r>
            <w:proofErr w:type="spellStart"/>
            <w:r>
              <w:t>Кошехабльский</w:t>
            </w:r>
            <w:proofErr w:type="spellEnd"/>
            <w:r>
              <w:t xml:space="preserve">»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line="276" w:lineRule="auto"/>
              <w:rPr>
                <w:rFonts w:cstheme="minorBidi"/>
              </w:rPr>
            </w:pPr>
            <w:r>
              <w:t xml:space="preserve">Организация проведения отчетов участковых уполномоченных милиции </w:t>
            </w:r>
          </w:p>
          <w:p w:rsidR="00E329E8" w:rsidRDefault="00E329E8">
            <w:pPr>
              <w:spacing w:line="276" w:lineRule="auto"/>
            </w:pPr>
            <w:r>
              <w:t>перед  населением</w:t>
            </w:r>
          </w:p>
          <w:p w:rsidR="00E329E8" w:rsidRDefault="00E329E8">
            <w:pPr>
              <w:spacing w:after="200" w:line="276" w:lineRule="auto"/>
            </w:pPr>
            <w:r>
              <w:t>административных участков, коллективами предприятий, учреждений,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360" w:lineRule="auto"/>
              <w:jc w:val="center"/>
            </w:pPr>
          </w:p>
          <w:p w:rsidR="00E329E8" w:rsidRDefault="00E329E8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течение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  <w:rPr>
                <w:rFonts w:cstheme="minorBidi"/>
              </w:rPr>
            </w:pPr>
            <w:r>
              <w:t>Администрация МО «Натырбовское сельское поселение»; межмуниципальный отдел МВД России «</w:t>
            </w:r>
            <w:proofErr w:type="spellStart"/>
            <w:r>
              <w:t>Кошехабльский</w:t>
            </w:r>
            <w:proofErr w:type="spellEnd"/>
            <w:r>
              <w:t xml:space="preserve">»                                                      </w:t>
            </w:r>
          </w:p>
          <w:p w:rsidR="00E329E8" w:rsidRDefault="00E329E8">
            <w:pPr>
              <w:spacing w:after="200"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</w:pPr>
            <w:r>
              <w:t>Выполнено</w:t>
            </w:r>
          </w:p>
        </w:tc>
      </w:tr>
      <w:tr w:rsidR="00E329E8" w:rsidTr="00587DAF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Освещение в СМИ проблематики по состоянию  правопорядка и общественной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360" w:lineRule="auto"/>
              <w:jc w:val="center"/>
            </w:pPr>
          </w:p>
          <w:p w:rsidR="00E329E8" w:rsidRDefault="00E329E8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течение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Газета «</w:t>
            </w:r>
            <w:proofErr w:type="spellStart"/>
            <w:r>
              <w:t>Кошехабльские</w:t>
            </w:r>
            <w:proofErr w:type="spellEnd"/>
            <w:r>
              <w:t xml:space="preserve"> вести»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276" w:lineRule="auto"/>
            </w:pPr>
            <w:r>
              <w:t>Выполнено</w:t>
            </w:r>
          </w:p>
        </w:tc>
      </w:tr>
      <w:tr w:rsidR="00E329E8" w:rsidTr="00587DAF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Организация  пропаганды  здорового образа жизни подростков и молодежи, их ориентации на духовные ценности в средствах массовой информации и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360" w:lineRule="auto"/>
              <w:jc w:val="center"/>
            </w:pPr>
          </w:p>
          <w:p w:rsidR="00E329E8" w:rsidRDefault="00BD005C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течение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line="276" w:lineRule="auto"/>
              <w:rPr>
                <w:rFonts w:cstheme="minorBidi"/>
              </w:rPr>
            </w:pPr>
            <w:r>
              <w:t>Руководство образовательных учреждений,</w:t>
            </w:r>
          </w:p>
          <w:p w:rsidR="00E329E8" w:rsidRDefault="00E329E8">
            <w:pPr>
              <w:spacing w:after="200" w:line="276" w:lineRule="auto"/>
            </w:pPr>
            <w:r>
              <w:t>Сельские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 xml:space="preserve">Проведение тематических уроков в образовательных учреждениях МО «Натырбовское сельское поселение»  по повышению правосознания подростков и </w:t>
            </w:r>
            <w:r>
              <w:lastRenderedPageBreak/>
              <w:t>молодежи.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течение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 xml:space="preserve">Общеобразовательные школы МО «Натырбовское сельское поселение».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after="200" w:line="276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</w:pPr>
            <w: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276" w:lineRule="auto"/>
            </w:pPr>
            <w:r>
              <w:t>Организация взаимодействия администрации МО «Натырбовское сельское поселение»  с органами внутренних дел, ФСБ, МЧС по вопросу координации действий  по укреплению правопорядка и общественной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after="200" w:line="36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pacing w:after="200" w:line="360" w:lineRule="auto"/>
              <w:jc w:val="center"/>
            </w:pPr>
            <w:r>
              <w:t>В течение 20</w:t>
            </w:r>
            <w:r w:rsidR="00BD005C">
              <w:t>2</w:t>
            </w:r>
            <w:r w:rsidR="0043406A">
              <w:t>4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pacing w:line="276" w:lineRule="auto"/>
              <w:rPr>
                <w:rFonts w:cstheme="minorBidi"/>
              </w:rPr>
            </w:pPr>
            <w:r>
              <w:t>Администрация МО «Натырбовское сельское поселение»; межмуниципальный отдел МВД России «</w:t>
            </w:r>
            <w:proofErr w:type="spellStart"/>
            <w:r>
              <w:t>Кошехабльский</w:t>
            </w:r>
            <w:proofErr w:type="spellEnd"/>
            <w:r>
              <w:t xml:space="preserve">»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pacing w:line="276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Разработка мероприятий профилактических мер, направленных на предупреждение экстремистской деятельности, в том числе на выполнение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uppressAutoHyphens/>
              <w:spacing w:line="360" w:lineRule="auto"/>
              <w:jc w:val="center"/>
            </w:pPr>
            <w:r>
              <w:rPr>
                <w:sz w:val="22"/>
                <w:szCs w:val="22"/>
              </w:rPr>
              <w:t>В течение 20</w:t>
            </w:r>
            <w:r w:rsidR="00BD005C">
              <w:rPr>
                <w:sz w:val="22"/>
                <w:szCs w:val="22"/>
              </w:rPr>
              <w:t>2</w:t>
            </w:r>
            <w:r w:rsidR="0043406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Администрация МО «Натырбовское сельское поселение»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Распространение среди читателей библиотек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 течение 20</w:t>
            </w:r>
            <w:r w:rsidR="00BD005C">
              <w:rPr>
                <w:sz w:val="22"/>
                <w:szCs w:val="22"/>
              </w:rPr>
              <w:t>2</w:t>
            </w:r>
            <w:r w:rsidR="0043406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Администрация МО «Натырбовское сельское поселение»; библиотеки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атырбово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36F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836F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х. </w:t>
            </w:r>
            <w:proofErr w:type="spellStart"/>
            <w:r>
              <w:rPr>
                <w:sz w:val="22"/>
                <w:szCs w:val="22"/>
              </w:rPr>
              <w:t>Казенно-Кужорский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Обобщить и распространить опыт проведения просветительских информационных мероприятий в учреждениях культуры, образовани</w:t>
            </w:r>
            <w:r w:rsidR="00056BC6">
              <w:rPr>
                <w:sz w:val="22"/>
                <w:szCs w:val="22"/>
              </w:rPr>
              <w:t>я по формированию толерантности</w:t>
            </w:r>
            <w:r>
              <w:rPr>
                <w:sz w:val="22"/>
                <w:szCs w:val="22"/>
              </w:rPr>
              <w:t>, воспитания взаимоуважения, гражданственности и патриотизма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43406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В течение 20</w:t>
            </w:r>
            <w:r w:rsidR="00BD005C">
              <w:rPr>
                <w:sz w:val="22"/>
                <w:szCs w:val="22"/>
              </w:rPr>
              <w:t>2</w:t>
            </w:r>
            <w:r w:rsidR="0043406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Администрация МО «Натырбовское сельское поселение»;  руководство образовательных учреждений, сельские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1A25E5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  <w:spacing w:line="360" w:lineRule="auto"/>
            </w:pPr>
            <w: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</w:pPr>
            <w:r w:rsidRPr="00F442CA">
              <w:rPr>
                <w:color w:val="333333"/>
                <w:shd w:val="clear" w:color="auto" w:fill="FFFFFF"/>
              </w:rPr>
              <w:t>Размещение  и постоянное обновление на информационных стендах образовательных организаций памяток для детей и родителей о том, как не стать жертвой преступления и что делать, если это произошло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43406A">
            <w:pPr>
              <w:suppressAutoHyphens/>
              <w:spacing w:line="360" w:lineRule="auto"/>
              <w:jc w:val="center"/>
            </w:pPr>
            <w:r w:rsidRPr="001B7C18">
              <w:t>В течение 202</w:t>
            </w:r>
            <w:r w:rsidR="0043406A">
              <w:t>4</w:t>
            </w:r>
            <w:r w:rsidRPr="001B7C18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</w:pPr>
            <w:r w:rsidRPr="001B7C18">
              <w:t>Администрация МО «</w:t>
            </w:r>
            <w:proofErr w:type="spellStart"/>
            <w:r w:rsidRPr="001B7C18">
              <w:t>Натырбовское</w:t>
            </w:r>
            <w:proofErr w:type="spellEnd"/>
            <w:r w:rsidRPr="001B7C18">
              <w:t xml:space="preserve"> сельское поселение»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E5" w:rsidRPr="001B7C18" w:rsidRDefault="001A25E5" w:rsidP="00AE0AD3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1A25E5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  <w:spacing w:line="360" w:lineRule="auto"/>
            </w:pPr>
            <w: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F442CA" w:rsidRDefault="001A25E5" w:rsidP="00AE0AD3">
            <w:pPr>
              <w:suppressAutoHyphens/>
              <w:rPr>
                <w:color w:val="333333"/>
                <w:shd w:val="clear" w:color="auto" w:fill="FFFFFF"/>
              </w:rPr>
            </w:pPr>
            <w:r w:rsidRPr="00F442CA">
              <w:rPr>
                <w:color w:val="333333"/>
                <w:shd w:val="clear" w:color="auto" w:fill="FFFFFF"/>
              </w:rPr>
              <w:t>Выявление и постановка на учет семей, в которых родители ненадлежащим образом исполняют родительские обязанности по воспитанию, содержанию и развитию детей и жестоко обращаются с 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43406A">
            <w:pPr>
              <w:suppressAutoHyphens/>
              <w:spacing w:line="360" w:lineRule="auto"/>
              <w:jc w:val="center"/>
            </w:pPr>
            <w:r w:rsidRPr="001B7C18">
              <w:t>В течение 202</w:t>
            </w:r>
            <w:r w:rsidR="0043406A">
              <w:t>4</w:t>
            </w:r>
            <w:r w:rsidRPr="001B7C18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</w:pPr>
            <w:r w:rsidRPr="001B7C18">
              <w:t>Администрация МО «</w:t>
            </w:r>
            <w:proofErr w:type="spellStart"/>
            <w:r w:rsidRPr="001B7C18">
              <w:t>Натырбовское</w:t>
            </w:r>
            <w:proofErr w:type="spellEnd"/>
            <w:r w:rsidRPr="001B7C18">
              <w:t xml:space="preserve"> сельское поселение»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E5" w:rsidRPr="001B7C18" w:rsidRDefault="001A25E5" w:rsidP="00AE0AD3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1A25E5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Default="001A25E5" w:rsidP="00AE0AD3">
            <w:pPr>
              <w:suppressAutoHyphens/>
              <w:spacing w:line="360" w:lineRule="auto"/>
            </w:pPr>
            <w: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F442CA" w:rsidRDefault="001A25E5" w:rsidP="00AE0AD3">
            <w:pPr>
              <w:suppressAutoHyphens/>
              <w:rPr>
                <w:color w:val="333333"/>
                <w:shd w:val="clear" w:color="auto" w:fill="FFFFFF"/>
              </w:rPr>
            </w:pPr>
            <w:r w:rsidRPr="00F442CA">
              <w:rPr>
                <w:color w:val="333333"/>
                <w:shd w:val="clear" w:color="auto" w:fill="FFFFFF"/>
              </w:rPr>
              <w:t>Проведение разъяснительной работы среди работников образовательных организаций по их действиям при выявлении фактов жестокого обращения с несовершеннолетними, неисполнения законными представителями несовершеннолетних своих обязанностей, уклонения от воспитания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43406A">
            <w:pPr>
              <w:suppressAutoHyphens/>
              <w:spacing w:line="360" w:lineRule="auto"/>
              <w:jc w:val="center"/>
            </w:pPr>
            <w:r w:rsidRPr="001B7C18">
              <w:t>В течение 202</w:t>
            </w:r>
            <w:r w:rsidR="0043406A">
              <w:t>4</w:t>
            </w:r>
            <w:r w:rsidRPr="001B7C18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</w:pPr>
            <w:r w:rsidRPr="001B7C18">
              <w:t>Администрация МО «</w:t>
            </w:r>
            <w:proofErr w:type="spellStart"/>
            <w:r w:rsidRPr="001B7C18">
              <w:t>Натырбовское</w:t>
            </w:r>
            <w:proofErr w:type="spellEnd"/>
            <w:r w:rsidRPr="001B7C18">
              <w:t xml:space="preserve"> сельское поселение»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E5" w:rsidRDefault="001A25E5" w:rsidP="00AE0AD3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1A25E5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Default="001A25E5" w:rsidP="00AE0AD3">
            <w:pPr>
              <w:suppressAutoHyphens/>
              <w:spacing w:line="360" w:lineRule="auto"/>
            </w:pPr>
            <w: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F442CA" w:rsidRDefault="001A25E5" w:rsidP="00AE0AD3">
            <w:pPr>
              <w:suppressAutoHyphens/>
              <w:rPr>
                <w:color w:val="333333"/>
                <w:shd w:val="clear" w:color="auto" w:fill="FFFFFF"/>
              </w:rPr>
            </w:pPr>
            <w:r w:rsidRPr="00B26727">
              <w:t>Ежегодно с учетом складывающейся оперативной обстановки на улицах и в других общественных местах проводить обследование освещения улиц и других общественных мест</w:t>
            </w:r>
            <w:r>
              <w:t>. В местах массового пребывания людей проверять работу видеокамер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43406A">
            <w:pPr>
              <w:suppressAutoHyphens/>
              <w:spacing w:line="360" w:lineRule="auto"/>
              <w:jc w:val="center"/>
            </w:pPr>
            <w:r w:rsidRPr="001B7C18">
              <w:t>В течение 202</w:t>
            </w:r>
            <w:r w:rsidR="0043406A">
              <w:t>4</w:t>
            </w:r>
            <w:r w:rsidRPr="001B7C18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E5" w:rsidRPr="001B7C18" w:rsidRDefault="001A25E5" w:rsidP="00AE0AD3">
            <w:pPr>
              <w:suppressAutoHyphens/>
            </w:pPr>
            <w:r w:rsidRPr="001B7C18">
              <w:t>Администрация МО «</w:t>
            </w:r>
            <w:proofErr w:type="spellStart"/>
            <w:r w:rsidRPr="001B7C18">
              <w:t>Натырбовское</w:t>
            </w:r>
            <w:proofErr w:type="spellEnd"/>
            <w:r w:rsidRPr="001B7C18">
              <w:t xml:space="preserve"> сельское поселение»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E5" w:rsidRDefault="001A25E5" w:rsidP="00AE0AD3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BD005C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5C" w:rsidRDefault="00BD005C" w:rsidP="001A25E5">
            <w:pPr>
              <w:suppressAutoHyphens/>
              <w:spacing w:line="360" w:lineRule="auto"/>
            </w:pPr>
            <w:r>
              <w:rPr>
                <w:sz w:val="22"/>
                <w:szCs w:val="22"/>
              </w:rPr>
              <w:lastRenderedPageBreak/>
              <w:t>1</w:t>
            </w:r>
            <w:r w:rsidR="001A25E5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5C" w:rsidRDefault="00BD005C">
            <w:pPr>
              <w:suppressAutoHyphens/>
              <w:spacing w:line="276" w:lineRule="auto"/>
            </w:pPr>
            <w:r>
              <w:rPr>
                <w:sz w:val="22"/>
                <w:szCs w:val="22"/>
              </w:rPr>
              <w:t>Установка в общественных местах систем видеонаблюдения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5C" w:rsidRDefault="001A25E5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BD005C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5C" w:rsidRDefault="00BD005C" w:rsidP="0043406A">
            <w:pPr>
              <w:suppressAutoHyphens/>
              <w:spacing w:line="360" w:lineRule="auto"/>
              <w:jc w:val="center"/>
            </w:pPr>
            <w:r>
              <w:rPr>
                <w:sz w:val="22"/>
                <w:szCs w:val="22"/>
              </w:rPr>
              <w:t>В первом полугодии 202</w:t>
            </w:r>
            <w:r w:rsidR="0043406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5C" w:rsidRDefault="00BD005C">
            <w:pPr>
              <w:suppressAutoHyphens/>
              <w:spacing w:line="360" w:lineRule="auto"/>
            </w:pPr>
            <w:r>
              <w:rPr>
                <w:sz w:val="22"/>
                <w:szCs w:val="22"/>
              </w:rPr>
              <w:t>Администрация МО «</w:t>
            </w:r>
            <w:proofErr w:type="spellStart"/>
            <w:r>
              <w:rPr>
                <w:sz w:val="22"/>
                <w:szCs w:val="22"/>
              </w:rPr>
              <w:t>Натырбовское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5C" w:rsidRDefault="00BD005C">
            <w:pPr>
              <w:suppressAutoHyphens/>
              <w:spacing w:line="360" w:lineRule="auto"/>
            </w:pPr>
            <w:r>
              <w:t>Выполнено</w:t>
            </w:r>
          </w:p>
        </w:tc>
      </w:tr>
      <w:tr w:rsidR="00E329E8" w:rsidTr="00587D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 w:rsidP="001A25E5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="001A25E5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 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8" w:rsidRDefault="00E329E8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3F0D2D">
            <w:pPr>
              <w:suppressAutoHyphens/>
              <w:spacing w:line="360" w:lineRule="auto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Администрация МО «Натырбовское сельское поселение».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8" w:rsidRDefault="00E329E8">
            <w:pPr>
              <w:suppressAutoHyphens/>
              <w:spacing w:line="360" w:lineRule="auto"/>
              <w:rPr>
                <w:lang w:eastAsia="ar-SA"/>
              </w:rPr>
            </w:pPr>
            <w:r>
              <w:t>Выполнено</w:t>
            </w:r>
          </w:p>
        </w:tc>
      </w:tr>
    </w:tbl>
    <w:p w:rsidR="004B5E2B" w:rsidRPr="007E7CA9" w:rsidRDefault="004B5E2B" w:rsidP="004B5E2B"/>
    <w:p w:rsidR="004B5E2B" w:rsidRPr="007E7CA9" w:rsidRDefault="004B5E2B" w:rsidP="004B5E2B">
      <w:pPr>
        <w:ind w:firstLine="708"/>
        <w:jc w:val="both"/>
      </w:pPr>
      <w:r w:rsidRPr="007E7CA9">
        <w:t xml:space="preserve">Информация </w:t>
      </w:r>
      <w:proofErr w:type="gramStart"/>
      <w:r w:rsidRPr="007E7CA9">
        <w:t>о</w:t>
      </w:r>
      <w:proofErr w:type="gramEnd"/>
      <w:r w:rsidRPr="007E7CA9">
        <w:t xml:space="preserve"> выполненных и невыполненных основных мероприятий, запланированных к реализации в отчетно</w:t>
      </w:r>
      <w:r w:rsidR="00E329E8">
        <w:t>м году: 1</w:t>
      </w:r>
      <w:r w:rsidR="007D0C7A">
        <w:t>5</w:t>
      </w:r>
      <w:r w:rsidR="00E329E8">
        <w:t>/1</w:t>
      </w:r>
      <w:r w:rsidR="007D0C7A">
        <w:t>5</w:t>
      </w:r>
      <w:r w:rsidRPr="007E7CA9">
        <w:t>*100 = 100%</w:t>
      </w:r>
    </w:p>
    <w:p w:rsidR="003F0D2D" w:rsidRDefault="003F0D2D" w:rsidP="004B5E2B">
      <w:pPr>
        <w:autoSpaceDE w:val="0"/>
        <w:autoSpaceDN w:val="0"/>
        <w:adjustRightInd w:val="0"/>
        <w:jc w:val="both"/>
      </w:pPr>
    </w:p>
    <w:p w:rsidR="004B5E2B" w:rsidRPr="007E7CA9" w:rsidRDefault="004B5E2B" w:rsidP="004B5E2B">
      <w:pPr>
        <w:autoSpaceDE w:val="0"/>
        <w:autoSpaceDN w:val="0"/>
        <w:adjustRightInd w:val="0"/>
        <w:jc w:val="both"/>
      </w:pPr>
      <w:r w:rsidRPr="007E7CA9">
        <w:t>Данные об оценке эффективности реализации муниципальной программы:</w:t>
      </w:r>
    </w:p>
    <w:p w:rsidR="004B5E2B" w:rsidRPr="007E7CA9" w:rsidRDefault="004B5E2B" w:rsidP="00E329E8">
      <w:pPr>
        <w:pStyle w:val="a5"/>
        <w:ind w:left="0" w:firstLine="709"/>
        <w:jc w:val="center"/>
        <w:rPr>
          <w:b/>
        </w:rPr>
      </w:pPr>
      <w:r w:rsidRPr="007E7CA9">
        <w:rPr>
          <w:b/>
        </w:rPr>
        <w:t>За 20</w:t>
      </w:r>
      <w:r w:rsidR="00BD005C">
        <w:rPr>
          <w:b/>
        </w:rPr>
        <w:t>2</w:t>
      </w:r>
      <w:r w:rsidR="0043406A">
        <w:rPr>
          <w:b/>
        </w:rPr>
        <w:t>4</w:t>
      </w:r>
      <w:r w:rsidRPr="007E7CA9">
        <w:rPr>
          <w:b/>
        </w:rPr>
        <w:t xml:space="preserve"> год</w:t>
      </w:r>
    </w:p>
    <w:p w:rsidR="004B5E2B" w:rsidRPr="007E7CA9" w:rsidRDefault="004B5E2B" w:rsidP="00E329E8">
      <w:pPr>
        <w:pStyle w:val="a5"/>
        <w:ind w:left="0" w:firstLine="709"/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812"/>
      </w:tblGrid>
      <w:tr w:rsidR="004B5E2B" w:rsidRPr="007E7CA9" w:rsidTr="00A305EA">
        <w:tc>
          <w:tcPr>
            <w:tcW w:w="3227" w:type="dxa"/>
          </w:tcPr>
          <w:p w:rsidR="004B5E2B" w:rsidRPr="007E7CA9" w:rsidRDefault="004B5E2B" w:rsidP="00E329E8">
            <w:pPr>
              <w:pStyle w:val="a5"/>
              <w:ind w:left="0"/>
              <w:jc w:val="center"/>
              <w:rPr>
                <w:b/>
              </w:rPr>
            </w:pPr>
            <w:r w:rsidRPr="007E7CA9">
              <w:rPr>
                <w:b/>
              </w:rPr>
              <w:t>Критерии</w:t>
            </w:r>
          </w:p>
        </w:tc>
        <w:tc>
          <w:tcPr>
            <w:tcW w:w="5812" w:type="dxa"/>
          </w:tcPr>
          <w:p w:rsidR="004B5E2B" w:rsidRPr="007E7CA9" w:rsidRDefault="004B5E2B" w:rsidP="00E329E8">
            <w:pPr>
              <w:pStyle w:val="a5"/>
              <w:ind w:left="0"/>
              <w:jc w:val="center"/>
              <w:rPr>
                <w:b/>
              </w:rPr>
            </w:pPr>
            <w:r w:rsidRPr="007E7CA9">
              <w:rPr>
                <w:b/>
              </w:rPr>
              <w:t>Баллы</w:t>
            </w:r>
          </w:p>
        </w:tc>
      </w:tr>
      <w:tr w:rsidR="004B5E2B" w:rsidRPr="007E7CA9" w:rsidTr="00A305EA">
        <w:trPr>
          <w:trHeight w:val="379"/>
        </w:trPr>
        <w:tc>
          <w:tcPr>
            <w:tcW w:w="3227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К</w:t>
            </w:r>
            <w:proofErr w:type="gramStart"/>
            <w:r w:rsidRPr="007E7CA9">
              <w:t>1</w:t>
            </w:r>
            <w:proofErr w:type="gramEnd"/>
          </w:p>
        </w:tc>
        <w:tc>
          <w:tcPr>
            <w:tcW w:w="5812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10</w:t>
            </w:r>
          </w:p>
        </w:tc>
      </w:tr>
      <w:tr w:rsidR="004B5E2B" w:rsidRPr="007E7CA9" w:rsidTr="00A305EA">
        <w:tc>
          <w:tcPr>
            <w:tcW w:w="3227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К</w:t>
            </w:r>
            <w:proofErr w:type="gramStart"/>
            <w:r w:rsidRPr="007E7CA9">
              <w:t>2</w:t>
            </w:r>
            <w:proofErr w:type="gramEnd"/>
          </w:p>
        </w:tc>
        <w:tc>
          <w:tcPr>
            <w:tcW w:w="5812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10</w:t>
            </w:r>
          </w:p>
        </w:tc>
      </w:tr>
      <w:tr w:rsidR="004B5E2B" w:rsidRPr="007E7CA9" w:rsidTr="00A305EA">
        <w:tc>
          <w:tcPr>
            <w:tcW w:w="3227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К3</w:t>
            </w:r>
          </w:p>
        </w:tc>
        <w:tc>
          <w:tcPr>
            <w:tcW w:w="5812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5</w:t>
            </w:r>
          </w:p>
        </w:tc>
      </w:tr>
      <w:tr w:rsidR="004B5E2B" w:rsidRPr="007E7CA9" w:rsidTr="00A305EA">
        <w:tc>
          <w:tcPr>
            <w:tcW w:w="3227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К</w:t>
            </w:r>
            <w:proofErr w:type="gramStart"/>
            <w:r w:rsidRPr="007E7CA9">
              <w:t>4</w:t>
            </w:r>
            <w:proofErr w:type="gramEnd"/>
          </w:p>
        </w:tc>
        <w:tc>
          <w:tcPr>
            <w:tcW w:w="5812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5</w:t>
            </w:r>
          </w:p>
        </w:tc>
      </w:tr>
      <w:tr w:rsidR="004B5E2B" w:rsidRPr="007E7CA9" w:rsidTr="00A305EA">
        <w:tc>
          <w:tcPr>
            <w:tcW w:w="3227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К5</w:t>
            </w:r>
          </w:p>
        </w:tc>
        <w:tc>
          <w:tcPr>
            <w:tcW w:w="5812" w:type="dxa"/>
          </w:tcPr>
          <w:p w:rsidR="004B5E2B" w:rsidRPr="007E7CA9" w:rsidRDefault="004B5E2B" w:rsidP="00E329E8">
            <w:pPr>
              <w:pStyle w:val="a5"/>
              <w:ind w:left="0"/>
              <w:jc w:val="center"/>
            </w:pPr>
            <w:r w:rsidRPr="007E7CA9">
              <w:t>10</w:t>
            </w:r>
          </w:p>
        </w:tc>
      </w:tr>
    </w:tbl>
    <w:p w:rsidR="004B5E2B" w:rsidRPr="007E7CA9" w:rsidRDefault="004B5E2B" w:rsidP="00E329E8">
      <w:pPr>
        <w:pStyle w:val="a5"/>
        <w:ind w:left="0" w:firstLine="709"/>
        <w:jc w:val="center"/>
      </w:pPr>
    </w:p>
    <w:p w:rsidR="004B5E2B" w:rsidRPr="007E7CA9" w:rsidRDefault="004B5E2B" w:rsidP="00E329E8">
      <w:pPr>
        <w:pStyle w:val="a5"/>
        <w:ind w:left="0" w:firstLine="709"/>
        <w:jc w:val="center"/>
      </w:pPr>
      <w:r w:rsidRPr="007E7CA9">
        <w:t>К= К</w:t>
      </w:r>
      <w:proofErr w:type="gramStart"/>
      <w:r w:rsidRPr="007E7CA9">
        <w:t>1</w:t>
      </w:r>
      <w:proofErr w:type="gramEnd"/>
      <w:r w:rsidRPr="007E7CA9">
        <w:t>+ К2+ К3+ К4+ К5 =10+10+5+5+10 = 40, что соответствует об умерено эффективной характеристике Программы.</w:t>
      </w:r>
    </w:p>
    <w:p w:rsidR="00254B9A" w:rsidRPr="00954C28" w:rsidRDefault="00254B9A">
      <w:pPr>
        <w:rPr>
          <w:szCs w:val="28"/>
        </w:rPr>
      </w:pPr>
    </w:p>
    <w:sectPr w:rsidR="00254B9A" w:rsidRPr="00954C28" w:rsidSect="00CC094A">
      <w:headerReference w:type="even" r:id="rId9"/>
      <w:headerReference w:type="default" r:id="rId10"/>
      <w:pgSz w:w="11906" w:h="16838"/>
      <w:pgMar w:top="567" w:right="849" w:bottom="426" w:left="1418" w:header="709" w:footer="709" w:gutter="0"/>
      <w:pgNumType w:start="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CB8" w:rsidRDefault="00F87CB8" w:rsidP="00121753">
      <w:r>
        <w:separator/>
      </w:r>
    </w:p>
  </w:endnote>
  <w:endnote w:type="continuationSeparator" w:id="0">
    <w:p w:rsidR="00F87CB8" w:rsidRDefault="00F87CB8" w:rsidP="00121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CB8" w:rsidRDefault="00F87CB8" w:rsidP="00121753">
      <w:r>
        <w:separator/>
      </w:r>
    </w:p>
  </w:footnote>
  <w:footnote w:type="continuationSeparator" w:id="0">
    <w:p w:rsidR="00F87CB8" w:rsidRDefault="00F87CB8" w:rsidP="00121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D3" w:rsidRDefault="002F259C" w:rsidP="00C20790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B7AD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B7AD3" w:rsidRDefault="009B7AD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D3" w:rsidRDefault="009B7AD3" w:rsidP="00C20790">
    <w:pPr>
      <w:pStyle w:val="a8"/>
      <w:framePr w:wrap="auto" w:vAnchor="text" w:hAnchor="margin" w:xAlign="center" w:y="1"/>
      <w:rPr>
        <w:rStyle w:val="aa"/>
      </w:rPr>
    </w:pPr>
  </w:p>
  <w:p w:rsidR="009B7AD3" w:rsidRDefault="009B7AD3" w:rsidP="00F36F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375840"/>
    <w:multiLevelType w:val="hybridMultilevel"/>
    <w:tmpl w:val="B406CF80"/>
    <w:lvl w:ilvl="0" w:tplc="711E0B2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167C69"/>
    <w:multiLevelType w:val="singleLevel"/>
    <w:tmpl w:val="34F2B130"/>
    <w:lvl w:ilvl="0">
      <w:start w:val="1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4">
    <w:nsid w:val="11C67B5D"/>
    <w:multiLevelType w:val="hybridMultilevel"/>
    <w:tmpl w:val="F348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66617"/>
    <w:multiLevelType w:val="multilevel"/>
    <w:tmpl w:val="A17698B8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570268D"/>
    <w:multiLevelType w:val="singleLevel"/>
    <w:tmpl w:val="446C4518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>
    <w:nsid w:val="15FF0515"/>
    <w:multiLevelType w:val="singleLevel"/>
    <w:tmpl w:val="454248DE"/>
    <w:lvl w:ilvl="0">
      <w:start w:val="19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8">
    <w:nsid w:val="19AA510B"/>
    <w:multiLevelType w:val="multilevel"/>
    <w:tmpl w:val="AD60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53816"/>
    <w:multiLevelType w:val="hybridMultilevel"/>
    <w:tmpl w:val="CC5EDAE2"/>
    <w:lvl w:ilvl="0" w:tplc="32DEF5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1A2C27"/>
    <w:multiLevelType w:val="hybridMultilevel"/>
    <w:tmpl w:val="6C76727C"/>
    <w:lvl w:ilvl="0" w:tplc="4AE0F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5867E8"/>
    <w:multiLevelType w:val="multilevel"/>
    <w:tmpl w:val="ED2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D22B6"/>
    <w:multiLevelType w:val="multilevel"/>
    <w:tmpl w:val="A42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F0662"/>
    <w:multiLevelType w:val="singleLevel"/>
    <w:tmpl w:val="3864C41E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4">
    <w:nsid w:val="49742057"/>
    <w:multiLevelType w:val="hybridMultilevel"/>
    <w:tmpl w:val="D43E0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8490A"/>
    <w:multiLevelType w:val="hybridMultilevel"/>
    <w:tmpl w:val="B92C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134FD"/>
    <w:multiLevelType w:val="hybridMultilevel"/>
    <w:tmpl w:val="A73055EA"/>
    <w:lvl w:ilvl="0" w:tplc="827431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4C20D5"/>
    <w:multiLevelType w:val="hybridMultilevel"/>
    <w:tmpl w:val="FBA21C8A"/>
    <w:lvl w:ilvl="0" w:tplc="01BE189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1F90DF5"/>
    <w:multiLevelType w:val="multilevel"/>
    <w:tmpl w:val="1EF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F53AC"/>
    <w:multiLevelType w:val="multilevel"/>
    <w:tmpl w:val="4824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522026"/>
    <w:multiLevelType w:val="singleLevel"/>
    <w:tmpl w:val="AABA2694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1">
    <w:nsid w:val="608A6A34"/>
    <w:multiLevelType w:val="hybridMultilevel"/>
    <w:tmpl w:val="C2DA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57BE9"/>
    <w:multiLevelType w:val="hybridMultilevel"/>
    <w:tmpl w:val="B6CC68DE"/>
    <w:lvl w:ilvl="0" w:tplc="AC748C3E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6D256B58"/>
    <w:multiLevelType w:val="singleLevel"/>
    <w:tmpl w:val="AD58A528"/>
    <w:lvl w:ilvl="0">
      <w:start w:val="2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4">
    <w:nsid w:val="6F043A26"/>
    <w:multiLevelType w:val="hybridMultilevel"/>
    <w:tmpl w:val="28220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D3981"/>
    <w:multiLevelType w:val="hybridMultilevel"/>
    <w:tmpl w:val="20A83E88"/>
    <w:lvl w:ilvl="0" w:tplc="25D248B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CF10B4A"/>
    <w:multiLevelType w:val="hybridMultilevel"/>
    <w:tmpl w:val="F63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304E8"/>
    <w:multiLevelType w:val="multilevel"/>
    <w:tmpl w:val="89A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4"/>
  </w:num>
  <w:num w:numId="5">
    <w:abstractNumId w:val="20"/>
  </w:num>
  <w:num w:numId="6">
    <w:abstractNumId w:val="13"/>
  </w:num>
  <w:num w:numId="7">
    <w:abstractNumId w:val="6"/>
  </w:num>
  <w:num w:numId="8">
    <w:abstractNumId w:val="3"/>
  </w:num>
  <w:num w:numId="9">
    <w:abstractNumId w:val="7"/>
  </w:num>
  <w:num w:numId="10">
    <w:abstractNumId w:val="2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27"/>
  </w:num>
  <w:num w:numId="16">
    <w:abstractNumId w:val="12"/>
  </w:num>
  <w:num w:numId="17">
    <w:abstractNumId w:val="18"/>
  </w:num>
  <w:num w:numId="18">
    <w:abstractNumId w:val="19"/>
  </w:num>
  <w:num w:numId="19">
    <w:abstractNumId w:val="8"/>
  </w:num>
  <w:num w:numId="20">
    <w:abstractNumId w:val="11"/>
  </w:num>
  <w:num w:numId="21">
    <w:abstractNumId w:val="17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6"/>
  </w:num>
  <w:num w:numId="27">
    <w:abstractNumId w:val="9"/>
  </w:num>
  <w:num w:numId="28">
    <w:abstractNumId w:val="22"/>
  </w:num>
  <w:num w:numId="29">
    <w:abstractNumId w:val="1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0AA"/>
    <w:rsid w:val="00013583"/>
    <w:rsid w:val="00016A3A"/>
    <w:rsid w:val="000208C4"/>
    <w:rsid w:val="000322EF"/>
    <w:rsid w:val="00032856"/>
    <w:rsid w:val="00050A93"/>
    <w:rsid w:val="00050CAD"/>
    <w:rsid w:val="00052381"/>
    <w:rsid w:val="00056BC6"/>
    <w:rsid w:val="00063E61"/>
    <w:rsid w:val="0006521A"/>
    <w:rsid w:val="00082570"/>
    <w:rsid w:val="00086354"/>
    <w:rsid w:val="00097935"/>
    <w:rsid w:val="000B0FB1"/>
    <w:rsid w:val="000C40AD"/>
    <w:rsid w:val="000C7CEE"/>
    <w:rsid w:val="000D2DB6"/>
    <w:rsid w:val="000D5855"/>
    <w:rsid w:val="000D77DB"/>
    <w:rsid w:val="000F2E99"/>
    <w:rsid w:val="00121753"/>
    <w:rsid w:val="001302A7"/>
    <w:rsid w:val="001319B1"/>
    <w:rsid w:val="00136B05"/>
    <w:rsid w:val="001414FF"/>
    <w:rsid w:val="00143B99"/>
    <w:rsid w:val="00144D03"/>
    <w:rsid w:val="00150631"/>
    <w:rsid w:val="00150798"/>
    <w:rsid w:val="0015756C"/>
    <w:rsid w:val="00157B4C"/>
    <w:rsid w:val="00166906"/>
    <w:rsid w:val="0018274B"/>
    <w:rsid w:val="001A25E5"/>
    <w:rsid w:val="001A2E29"/>
    <w:rsid w:val="001A6940"/>
    <w:rsid w:val="001B101C"/>
    <w:rsid w:val="001B5A65"/>
    <w:rsid w:val="001C20D8"/>
    <w:rsid w:val="001C7036"/>
    <w:rsid w:val="001D2D9C"/>
    <w:rsid w:val="001D478D"/>
    <w:rsid w:val="001E09D3"/>
    <w:rsid w:val="001F24A8"/>
    <w:rsid w:val="00201E9F"/>
    <w:rsid w:val="00215670"/>
    <w:rsid w:val="002362F9"/>
    <w:rsid w:val="00237C53"/>
    <w:rsid w:val="00241B60"/>
    <w:rsid w:val="00241EE2"/>
    <w:rsid w:val="00242D77"/>
    <w:rsid w:val="00254B9A"/>
    <w:rsid w:val="00264DD1"/>
    <w:rsid w:val="00264FFB"/>
    <w:rsid w:val="00265890"/>
    <w:rsid w:val="00270ACB"/>
    <w:rsid w:val="002738FC"/>
    <w:rsid w:val="00275715"/>
    <w:rsid w:val="00283228"/>
    <w:rsid w:val="00287BEF"/>
    <w:rsid w:val="00290EC2"/>
    <w:rsid w:val="00294F9E"/>
    <w:rsid w:val="00295DC9"/>
    <w:rsid w:val="002A7BE9"/>
    <w:rsid w:val="002E177E"/>
    <w:rsid w:val="002F259C"/>
    <w:rsid w:val="00311548"/>
    <w:rsid w:val="003172E4"/>
    <w:rsid w:val="00317EE3"/>
    <w:rsid w:val="003260F3"/>
    <w:rsid w:val="00330D8D"/>
    <w:rsid w:val="00330FFC"/>
    <w:rsid w:val="0033339C"/>
    <w:rsid w:val="003455ED"/>
    <w:rsid w:val="00365DD9"/>
    <w:rsid w:val="003741A7"/>
    <w:rsid w:val="003916E7"/>
    <w:rsid w:val="003930AA"/>
    <w:rsid w:val="003A0A83"/>
    <w:rsid w:val="003A5B83"/>
    <w:rsid w:val="003A76EF"/>
    <w:rsid w:val="003D315D"/>
    <w:rsid w:val="003E2AB4"/>
    <w:rsid w:val="003E71D3"/>
    <w:rsid w:val="003F0C1B"/>
    <w:rsid w:val="003F0D2D"/>
    <w:rsid w:val="00431F0C"/>
    <w:rsid w:val="00432CEB"/>
    <w:rsid w:val="0043406A"/>
    <w:rsid w:val="00440B62"/>
    <w:rsid w:val="004543C4"/>
    <w:rsid w:val="00456745"/>
    <w:rsid w:val="004647DA"/>
    <w:rsid w:val="00475E67"/>
    <w:rsid w:val="00476414"/>
    <w:rsid w:val="004768DA"/>
    <w:rsid w:val="00481F99"/>
    <w:rsid w:val="0049237C"/>
    <w:rsid w:val="004957A7"/>
    <w:rsid w:val="00496B61"/>
    <w:rsid w:val="004B0B2D"/>
    <w:rsid w:val="004B5E2B"/>
    <w:rsid w:val="004C4612"/>
    <w:rsid w:val="004D26B7"/>
    <w:rsid w:val="004D6288"/>
    <w:rsid w:val="004E090F"/>
    <w:rsid w:val="004E2053"/>
    <w:rsid w:val="005044F1"/>
    <w:rsid w:val="005045BE"/>
    <w:rsid w:val="00504F4E"/>
    <w:rsid w:val="00505E2B"/>
    <w:rsid w:val="00524DB7"/>
    <w:rsid w:val="00531C19"/>
    <w:rsid w:val="005443F7"/>
    <w:rsid w:val="00544800"/>
    <w:rsid w:val="00582DA0"/>
    <w:rsid w:val="00587DAF"/>
    <w:rsid w:val="00590881"/>
    <w:rsid w:val="00597690"/>
    <w:rsid w:val="005A4344"/>
    <w:rsid w:val="005D1CFE"/>
    <w:rsid w:val="005E2340"/>
    <w:rsid w:val="005E5FA1"/>
    <w:rsid w:val="005F08F5"/>
    <w:rsid w:val="005F1047"/>
    <w:rsid w:val="005F5020"/>
    <w:rsid w:val="006009E9"/>
    <w:rsid w:val="00602FC5"/>
    <w:rsid w:val="0060722B"/>
    <w:rsid w:val="00630D4F"/>
    <w:rsid w:val="0063353B"/>
    <w:rsid w:val="006335C8"/>
    <w:rsid w:val="00635BBD"/>
    <w:rsid w:val="00637196"/>
    <w:rsid w:val="006410CC"/>
    <w:rsid w:val="00642A55"/>
    <w:rsid w:val="00651CE5"/>
    <w:rsid w:val="00654C45"/>
    <w:rsid w:val="00657098"/>
    <w:rsid w:val="006663B7"/>
    <w:rsid w:val="0067637F"/>
    <w:rsid w:val="00686623"/>
    <w:rsid w:val="006B5BAF"/>
    <w:rsid w:val="006B7894"/>
    <w:rsid w:val="006C215C"/>
    <w:rsid w:val="006C235B"/>
    <w:rsid w:val="006C2CDF"/>
    <w:rsid w:val="006C6F01"/>
    <w:rsid w:val="006E3B67"/>
    <w:rsid w:val="006E3F63"/>
    <w:rsid w:val="006E578A"/>
    <w:rsid w:val="007056CF"/>
    <w:rsid w:val="007066A1"/>
    <w:rsid w:val="00710080"/>
    <w:rsid w:val="00717C0F"/>
    <w:rsid w:val="007278B1"/>
    <w:rsid w:val="00750114"/>
    <w:rsid w:val="007536E6"/>
    <w:rsid w:val="00761430"/>
    <w:rsid w:val="00766690"/>
    <w:rsid w:val="00781198"/>
    <w:rsid w:val="007934D9"/>
    <w:rsid w:val="0079623A"/>
    <w:rsid w:val="007B5FC5"/>
    <w:rsid w:val="007C0562"/>
    <w:rsid w:val="007D0C7A"/>
    <w:rsid w:val="007D15E6"/>
    <w:rsid w:val="007E51EE"/>
    <w:rsid w:val="008203EA"/>
    <w:rsid w:val="008333F7"/>
    <w:rsid w:val="0083450E"/>
    <w:rsid w:val="00836F22"/>
    <w:rsid w:val="00846334"/>
    <w:rsid w:val="00854C3E"/>
    <w:rsid w:val="00864436"/>
    <w:rsid w:val="00881B9C"/>
    <w:rsid w:val="008822A5"/>
    <w:rsid w:val="00885A46"/>
    <w:rsid w:val="00885C0A"/>
    <w:rsid w:val="00895F7F"/>
    <w:rsid w:val="008A3BCB"/>
    <w:rsid w:val="008A6E13"/>
    <w:rsid w:val="008B252B"/>
    <w:rsid w:val="008B3AD2"/>
    <w:rsid w:val="008D4525"/>
    <w:rsid w:val="008E0F96"/>
    <w:rsid w:val="008F01D3"/>
    <w:rsid w:val="00900C3A"/>
    <w:rsid w:val="00932404"/>
    <w:rsid w:val="00941CC1"/>
    <w:rsid w:val="00951E67"/>
    <w:rsid w:val="009545AD"/>
    <w:rsid w:val="00954C28"/>
    <w:rsid w:val="00970437"/>
    <w:rsid w:val="00973D11"/>
    <w:rsid w:val="00986F01"/>
    <w:rsid w:val="00993708"/>
    <w:rsid w:val="009A4A7D"/>
    <w:rsid w:val="009B7AD3"/>
    <w:rsid w:val="009C09BB"/>
    <w:rsid w:val="009C6AE3"/>
    <w:rsid w:val="009E519A"/>
    <w:rsid w:val="009F6E0E"/>
    <w:rsid w:val="00A07C85"/>
    <w:rsid w:val="00A117BA"/>
    <w:rsid w:val="00A162C3"/>
    <w:rsid w:val="00A302DC"/>
    <w:rsid w:val="00A52CE9"/>
    <w:rsid w:val="00A613E6"/>
    <w:rsid w:val="00A73724"/>
    <w:rsid w:val="00A74C77"/>
    <w:rsid w:val="00A847FE"/>
    <w:rsid w:val="00AA20DB"/>
    <w:rsid w:val="00AB26EA"/>
    <w:rsid w:val="00AC0325"/>
    <w:rsid w:val="00AC13BD"/>
    <w:rsid w:val="00AF20C1"/>
    <w:rsid w:val="00AF4C68"/>
    <w:rsid w:val="00B039AF"/>
    <w:rsid w:val="00B56507"/>
    <w:rsid w:val="00B6337F"/>
    <w:rsid w:val="00B669D3"/>
    <w:rsid w:val="00B67D2A"/>
    <w:rsid w:val="00B71430"/>
    <w:rsid w:val="00B71F22"/>
    <w:rsid w:val="00B754CE"/>
    <w:rsid w:val="00B83C65"/>
    <w:rsid w:val="00B95E6D"/>
    <w:rsid w:val="00B97A8A"/>
    <w:rsid w:val="00BB661F"/>
    <w:rsid w:val="00BD005C"/>
    <w:rsid w:val="00BE671B"/>
    <w:rsid w:val="00C32DCB"/>
    <w:rsid w:val="00C36F0D"/>
    <w:rsid w:val="00C44FBE"/>
    <w:rsid w:val="00C46EDA"/>
    <w:rsid w:val="00C5081B"/>
    <w:rsid w:val="00C6281F"/>
    <w:rsid w:val="00C63BD2"/>
    <w:rsid w:val="00C72175"/>
    <w:rsid w:val="00C91BDB"/>
    <w:rsid w:val="00C935B4"/>
    <w:rsid w:val="00C94B9C"/>
    <w:rsid w:val="00CA355F"/>
    <w:rsid w:val="00CA4983"/>
    <w:rsid w:val="00CB6B77"/>
    <w:rsid w:val="00CC094A"/>
    <w:rsid w:val="00CC1382"/>
    <w:rsid w:val="00CD05E0"/>
    <w:rsid w:val="00CF33CE"/>
    <w:rsid w:val="00CF475C"/>
    <w:rsid w:val="00D21AD4"/>
    <w:rsid w:val="00D31235"/>
    <w:rsid w:val="00D45E9B"/>
    <w:rsid w:val="00D5200D"/>
    <w:rsid w:val="00D5526D"/>
    <w:rsid w:val="00D65E1B"/>
    <w:rsid w:val="00D705E9"/>
    <w:rsid w:val="00D803EC"/>
    <w:rsid w:val="00D94810"/>
    <w:rsid w:val="00DA3AE3"/>
    <w:rsid w:val="00DC2F40"/>
    <w:rsid w:val="00DD4E89"/>
    <w:rsid w:val="00DF6C92"/>
    <w:rsid w:val="00E148C6"/>
    <w:rsid w:val="00E14C3A"/>
    <w:rsid w:val="00E24EFA"/>
    <w:rsid w:val="00E329E8"/>
    <w:rsid w:val="00E406AC"/>
    <w:rsid w:val="00E46A8B"/>
    <w:rsid w:val="00E51986"/>
    <w:rsid w:val="00E52387"/>
    <w:rsid w:val="00E63AA2"/>
    <w:rsid w:val="00E66D0D"/>
    <w:rsid w:val="00E706C2"/>
    <w:rsid w:val="00E7179B"/>
    <w:rsid w:val="00E843B0"/>
    <w:rsid w:val="00EB3E84"/>
    <w:rsid w:val="00EB532A"/>
    <w:rsid w:val="00EC2211"/>
    <w:rsid w:val="00EC4005"/>
    <w:rsid w:val="00EC505D"/>
    <w:rsid w:val="00EC6635"/>
    <w:rsid w:val="00EE52CF"/>
    <w:rsid w:val="00EE7855"/>
    <w:rsid w:val="00F020F7"/>
    <w:rsid w:val="00F05774"/>
    <w:rsid w:val="00F159B2"/>
    <w:rsid w:val="00F21D4F"/>
    <w:rsid w:val="00F22469"/>
    <w:rsid w:val="00F375E9"/>
    <w:rsid w:val="00F46D72"/>
    <w:rsid w:val="00F84BA3"/>
    <w:rsid w:val="00F85DCF"/>
    <w:rsid w:val="00F87CB8"/>
    <w:rsid w:val="00F930ED"/>
    <w:rsid w:val="00FA34AA"/>
    <w:rsid w:val="00FA5225"/>
    <w:rsid w:val="00FB523C"/>
    <w:rsid w:val="00FD16C5"/>
    <w:rsid w:val="00FE69E8"/>
    <w:rsid w:val="00FF5F6F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0AA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0A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6354"/>
    <w:pPr>
      <w:ind w:left="720"/>
      <w:contextualSpacing/>
    </w:pPr>
  </w:style>
  <w:style w:type="paragraph" w:styleId="a6">
    <w:name w:val="No Spacing"/>
    <w:uiPriority w:val="1"/>
    <w:qFormat/>
    <w:rsid w:val="00C7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0"/>
    <w:rsid w:val="00264F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footnote reference"/>
    <w:basedOn w:val="a0"/>
    <w:semiHidden/>
    <w:rsid w:val="00121753"/>
    <w:rPr>
      <w:rFonts w:cs="Times New Roman"/>
      <w:vertAlign w:val="superscript"/>
    </w:rPr>
  </w:style>
  <w:style w:type="paragraph" w:styleId="a8">
    <w:name w:val="header"/>
    <w:basedOn w:val="a"/>
    <w:link w:val="a9"/>
    <w:rsid w:val="009B7AD3"/>
    <w:pPr>
      <w:tabs>
        <w:tab w:val="center" w:pos="4677"/>
        <w:tab w:val="right" w:pos="9355"/>
      </w:tabs>
      <w:autoSpaceDE w:val="0"/>
      <w:autoSpaceDN w:val="0"/>
      <w:adjustRightInd w:val="0"/>
      <w:spacing w:after="200" w:line="276" w:lineRule="auto"/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9B7A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9B7AD3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3E71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7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37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375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">
    <w:name w:val="Standard"/>
    <w:rsid w:val="0078119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numbering" w:customStyle="1" w:styleId="WW8Num4">
    <w:name w:val="WW8Num4"/>
    <w:basedOn w:val="a2"/>
    <w:rsid w:val="00781198"/>
    <w:pPr>
      <w:numPr>
        <w:numId w:val="24"/>
      </w:numPr>
    </w:pPr>
  </w:style>
  <w:style w:type="character" w:styleId="ad">
    <w:name w:val="Strong"/>
    <w:uiPriority w:val="22"/>
    <w:qFormat/>
    <w:rsid w:val="007B5FC5"/>
    <w:rPr>
      <w:rFonts w:ascii="Times New Roman" w:hAnsi="Times New Roman" w:cs="Times New Roman" w:hint="default"/>
      <w:b/>
      <w:bCs/>
    </w:rPr>
  </w:style>
  <w:style w:type="paragraph" w:styleId="ae">
    <w:name w:val="Normal (Web)"/>
    <w:basedOn w:val="a"/>
    <w:uiPriority w:val="99"/>
    <w:unhideWhenUsed/>
    <w:rsid w:val="007B5FC5"/>
    <w:pP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styleId="af">
    <w:name w:val="Normal Indent"/>
    <w:basedOn w:val="a"/>
    <w:uiPriority w:val="99"/>
    <w:semiHidden/>
    <w:unhideWhenUsed/>
    <w:rsid w:val="007B5FC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7B5FC5"/>
    <w:pPr>
      <w:widowControl w:val="0"/>
      <w:autoSpaceDE w:val="0"/>
      <w:autoSpaceDN w:val="0"/>
      <w:adjustRightInd w:val="0"/>
      <w:spacing w:after="120"/>
      <w:ind w:left="283"/>
    </w:pPr>
    <w:rPr>
      <w:rFonts w:ascii="Microsoft Sans Serif" w:hAnsi="Microsoft Sans Serif" w:cs="Microsoft Sans Serif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B5FC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5FC5"/>
    <w:pPr>
      <w:widowControl w:val="0"/>
      <w:autoSpaceDE w:val="0"/>
      <w:autoSpaceDN w:val="0"/>
      <w:adjustRightInd w:val="0"/>
      <w:spacing w:after="120" w:line="480" w:lineRule="auto"/>
    </w:pPr>
    <w:rPr>
      <w:rFonts w:eastAsia="SimSu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B5FC5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B5F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7B5FC5"/>
    <w:rPr>
      <w:rFonts w:ascii="Calibri" w:eastAsia="Times New Roman" w:hAnsi="Calibri" w:cs="Calibri"/>
      <w:b/>
      <w:bCs/>
      <w:lang w:eastAsia="ru-RU"/>
    </w:rPr>
  </w:style>
  <w:style w:type="character" w:styleId="af2">
    <w:name w:val="Hyperlink"/>
    <w:basedOn w:val="a0"/>
    <w:uiPriority w:val="99"/>
    <w:semiHidden/>
    <w:unhideWhenUsed/>
    <w:rsid w:val="007B5FC5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CC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09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тиль"/>
    <w:uiPriority w:val="99"/>
    <w:rsid w:val="00CC0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9C09B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9C0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a"/>
    <w:basedOn w:val="a"/>
    <w:rsid w:val="009C09BB"/>
    <w:pPr>
      <w:spacing w:before="100" w:beforeAutospacing="1" w:after="100" w:afterAutospacing="1"/>
    </w:pPr>
  </w:style>
  <w:style w:type="character" w:styleId="af7">
    <w:name w:val="Emphasis"/>
    <w:basedOn w:val="a0"/>
    <w:qFormat/>
    <w:rsid w:val="00FA5225"/>
    <w:rPr>
      <w:i/>
      <w:iCs/>
    </w:rPr>
  </w:style>
  <w:style w:type="paragraph" w:customStyle="1" w:styleId="consplusnonformat0">
    <w:name w:val="consplusnonformat"/>
    <w:basedOn w:val="a"/>
    <w:rsid w:val="00FA52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0AA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0A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6354"/>
    <w:pPr>
      <w:ind w:left="720"/>
      <w:contextualSpacing/>
    </w:pPr>
  </w:style>
  <w:style w:type="paragraph" w:styleId="a6">
    <w:name w:val="No Spacing"/>
    <w:uiPriority w:val="1"/>
    <w:qFormat/>
    <w:rsid w:val="00C7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0"/>
    <w:rsid w:val="00264F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7">
    <w:name w:val="footnote reference"/>
    <w:basedOn w:val="a0"/>
    <w:semiHidden/>
    <w:rsid w:val="00121753"/>
    <w:rPr>
      <w:rFonts w:cs="Times New Roman"/>
      <w:vertAlign w:val="superscript"/>
    </w:rPr>
  </w:style>
  <w:style w:type="paragraph" w:styleId="a8">
    <w:name w:val="header"/>
    <w:basedOn w:val="a"/>
    <w:link w:val="a9"/>
    <w:rsid w:val="009B7AD3"/>
    <w:pPr>
      <w:tabs>
        <w:tab w:val="center" w:pos="4677"/>
        <w:tab w:val="right" w:pos="9355"/>
      </w:tabs>
      <w:autoSpaceDE w:val="0"/>
      <w:autoSpaceDN w:val="0"/>
      <w:adjustRightInd w:val="0"/>
      <w:spacing w:after="200" w:line="276" w:lineRule="auto"/>
    </w:pPr>
    <w:rPr>
      <w:sz w:val="28"/>
    </w:rPr>
  </w:style>
  <w:style w:type="character" w:customStyle="1" w:styleId="a9">
    <w:name w:val="Верхний колонтитул Знак"/>
    <w:basedOn w:val="a0"/>
    <w:link w:val="a8"/>
    <w:rsid w:val="009B7A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9B7AD3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3E71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7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37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375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">
    <w:name w:val="Standard"/>
    <w:rsid w:val="0078119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numbering" w:customStyle="1" w:styleId="WW8Num4">
    <w:name w:val="WW8Num4"/>
    <w:basedOn w:val="a2"/>
    <w:rsid w:val="00781198"/>
    <w:pPr>
      <w:numPr>
        <w:numId w:val="24"/>
      </w:numPr>
    </w:pPr>
  </w:style>
  <w:style w:type="character" w:styleId="ad">
    <w:name w:val="Strong"/>
    <w:uiPriority w:val="22"/>
    <w:qFormat/>
    <w:rsid w:val="007B5FC5"/>
    <w:rPr>
      <w:rFonts w:ascii="Times New Roman" w:hAnsi="Times New Roman" w:cs="Times New Roman" w:hint="default"/>
      <w:b/>
      <w:bCs/>
    </w:rPr>
  </w:style>
  <w:style w:type="paragraph" w:styleId="ae">
    <w:name w:val="Normal (Web)"/>
    <w:basedOn w:val="a"/>
    <w:uiPriority w:val="99"/>
    <w:unhideWhenUsed/>
    <w:rsid w:val="007B5FC5"/>
    <w:pP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styleId="af">
    <w:name w:val="Normal Indent"/>
    <w:basedOn w:val="a"/>
    <w:uiPriority w:val="99"/>
    <w:semiHidden/>
    <w:unhideWhenUsed/>
    <w:rsid w:val="007B5FC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7B5FC5"/>
    <w:pPr>
      <w:widowControl w:val="0"/>
      <w:autoSpaceDE w:val="0"/>
      <w:autoSpaceDN w:val="0"/>
      <w:adjustRightInd w:val="0"/>
      <w:spacing w:after="120"/>
      <w:ind w:left="283"/>
    </w:pPr>
    <w:rPr>
      <w:rFonts w:ascii="Microsoft Sans Serif" w:hAnsi="Microsoft Sans Serif" w:cs="Microsoft Sans Serif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B5FC5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5FC5"/>
    <w:pPr>
      <w:widowControl w:val="0"/>
      <w:autoSpaceDE w:val="0"/>
      <w:autoSpaceDN w:val="0"/>
      <w:adjustRightInd w:val="0"/>
      <w:spacing w:after="120" w:line="480" w:lineRule="auto"/>
    </w:pPr>
    <w:rPr>
      <w:rFonts w:eastAsia="SimSu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B5FC5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B5F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7B5FC5"/>
    <w:rPr>
      <w:rFonts w:ascii="Calibri" w:eastAsia="Times New Roman" w:hAnsi="Calibri" w:cs="Calibri"/>
      <w:b/>
      <w:bCs/>
      <w:lang w:eastAsia="ru-RU"/>
    </w:rPr>
  </w:style>
  <w:style w:type="character" w:styleId="af2">
    <w:name w:val="Hyperlink"/>
    <w:basedOn w:val="a0"/>
    <w:uiPriority w:val="99"/>
    <w:semiHidden/>
    <w:unhideWhenUsed/>
    <w:rsid w:val="007B5FC5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CC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09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тиль"/>
    <w:uiPriority w:val="99"/>
    <w:rsid w:val="00CC0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9C09B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9C0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a"/>
    <w:basedOn w:val="a"/>
    <w:rsid w:val="009C09BB"/>
    <w:pPr>
      <w:spacing w:before="100" w:beforeAutospacing="1" w:after="100" w:afterAutospacing="1"/>
    </w:pPr>
  </w:style>
  <w:style w:type="character" w:styleId="af7">
    <w:name w:val="Emphasis"/>
    <w:basedOn w:val="a0"/>
    <w:qFormat/>
    <w:rsid w:val="00FA5225"/>
    <w:rPr>
      <w:i/>
      <w:iCs/>
    </w:rPr>
  </w:style>
  <w:style w:type="paragraph" w:customStyle="1" w:styleId="consplusnonformat0">
    <w:name w:val="consplusnonformat"/>
    <w:basedOn w:val="a"/>
    <w:rsid w:val="00FA52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C1F2-57C3-42D3-A6F2-EFFBB43B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2022-02-10T06:29:00Z</cp:lastPrinted>
  <dcterms:created xsi:type="dcterms:W3CDTF">2020-01-30T13:11:00Z</dcterms:created>
  <dcterms:modified xsi:type="dcterms:W3CDTF">2025-02-10T12:52:00Z</dcterms:modified>
</cp:coreProperties>
</file>